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9D77A" w14:textId="35845C99" w:rsidR="000C7C1B" w:rsidRPr="00B3316F" w:rsidRDefault="000C7C1B" w:rsidP="00C17A56">
      <w:pPr>
        <w:tabs>
          <w:tab w:val="right" w:leader="dot" w:pos="9356"/>
        </w:tabs>
        <w:spacing w:after="0" w:line="360" w:lineRule="auto"/>
        <w:ind w:right="-1"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DE95031" w14:textId="77777777" w:rsidR="00C17A56" w:rsidRDefault="00C17A56" w:rsidP="00C17A56">
      <w:pPr>
        <w:pStyle w:val="1"/>
        <w:spacing w:after="630"/>
      </w:pPr>
      <w:bookmarkStart w:id="0" w:name="_Toc169551816"/>
      <w:bookmarkStart w:id="1" w:name="_Toc169552427"/>
      <w:r>
        <w:t>МИНИСТЕРСТВО ПРОСВЕЩЕНИЯ РОССИЙСКОЙ ФЕДЕРАЦИИ</w:t>
      </w:r>
      <w:bookmarkEnd w:id="0"/>
      <w:bookmarkEnd w:id="1"/>
    </w:p>
    <w:p w14:paraId="4AB62D8F" w14:textId="77777777" w:rsidR="00C17A56" w:rsidRPr="00417431" w:rsidRDefault="00C17A56" w:rsidP="00C17A56">
      <w:pPr>
        <w:spacing w:after="605"/>
        <w:jc w:val="center"/>
        <w:rPr>
          <w:rFonts w:ascii="Times New Roman" w:hAnsi="Times New Roman" w:cs="Times New Roman"/>
        </w:rPr>
      </w:pPr>
      <w:r w:rsidRPr="00417431">
        <w:rPr>
          <w:rFonts w:ascii="Times New Roman" w:hAnsi="Times New Roman" w:cs="Times New Roman"/>
        </w:rPr>
        <w:t>Министерство образования и науки Забайкальского края</w:t>
      </w:r>
    </w:p>
    <w:p w14:paraId="49FEA4E9" w14:textId="128FB377" w:rsidR="00C17A56" w:rsidRPr="00417431" w:rsidRDefault="00C17A56" w:rsidP="00417431">
      <w:pPr>
        <w:spacing w:after="603"/>
        <w:ind w:right="1701"/>
        <w:jc w:val="center"/>
        <w:rPr>
          <w:rFonts w:ascii="Times New Roman" w:hAnsi="Times New Roman" w:cs="Times New Roman"/>
        </w:rPr>
      </w:pPr>
      <w:r w:rsidRPr="00417431">
        <w:rPr>
          <w:rFonts w:ascii="Times New Roman" w:hAnsi="Times New Roman" w:cs="Times New Roman"/>
        </w:rPr>
        <w:t xml:space="preserve">             </w:t>
      </w:r>
      <w:r w:rsidR="00417431">
        <w:rPr>
          <w:rFonts w:ascii="Times New Roman" w:hAnsi="Times New Roman" w:cs="Times New Roman"/>
        </w:rPr>
        <w:t xml:space="preserve">                          </w:t>
      </w:r>
      <w:r w:rsidRPr="00417431">
        <w:rPr>
          <w:rFonts w:ascii="Times New Roman" w:hAnsi="Times New Roman" w:cs="Times New Roman"/>
        </w:rPr>
        <w:t>Комитет образования МР "Читинский район"</w:t>
      </w:r>
    </w:p>
    <w:p w14:paraId="49094FF1" w14:textId="77777777" w:rsidR="00C17A56" w:rsidRPr="00417431" w:rsidRDefault="00C17A56" w:rsidP="00C17A56">
      <w:pPr>
        <w:spacing w:after="1144"/>
        <w:ind w:left="2960" w:right="2777"/>
        <w:jc w:val="center"/>
        <w:rPr>
          <w:rFonts w:ascii="Times New Roman" w:hAnsi="Times New Roman" w:cs="Times New Roman"/>
        </w:rPr>
      </w:pPr>
      <w:r w:rsidRPr="00417431">
        <w:rPr>
          <w:rFonts w:ascii="Times New Roman" w:hAnsi="Times New Roman" w:cs="Times New Roman"/>
        </w:rPr>
        <w:t xml:space="preserve">МОУ СОШ с. </w:t>
      </w:r>
      <w:proofErr w:type="spellStart"/>
      <w:r w:rsidRPr="00417431">
        <w:rPr>
          <w:rFonts w:ascii="Times New Roman" w:hAnsi="Times New Roman" w:cs="Times New Roman"/>
        </w:rPr>
        <w:t>Засопка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C17A56" w:rsidRPr="00417431" w14:paraId="7D6F87DD" w14:textId="77777777" w:rsidTr="00C17A56">
        <w:trPr>
          <w:trHeight w:hRule="exact" w:val="274"/>
        </w:trPr>
        <w:tc>
          <w:tcPr>
            <w:tcW w:w="2762" w:type="dxa"/>
            <w:tcMar>
              <w:left w:w="0" w:type="dxa"/>
              <w:right w:w="0" w:type="dxa"/>
            </w:tcMar>
          </w:tcPr>
          <w:p w14:paraId="054CAD77" w14:textId="77777777" w:rsidR="00C17A56" w:rsidRPr="00417431" w:rsidRDefault="00C17A56" w:rsidP="00C17A56">
            <w:pPr>
              <w:autoSpaceDE w:val="0"/>
              <w:autoSpaceDN w:val="0"/>
              <w:spacing w:before="48" w:after="0" w:line="230" w:lineRule="auto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14:paraId="69A76AB2" w14:textId="77777777" w:rsidR="00C17A56" w:rsidRPr="00417431" w:rsidRDefault="00C17A56" w:rsidP="00C17A56">
            <w:pPr>
              <w:autoSpaceDE w:val="0"/>
              <w:autoSpaceDN w:val="0"/>
              <w:spacing w:before="48" w:after="0" w:line="230" w:lineRule="auto"/>
              <w:ind w:left="756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56B51EE8" w14:textId="77777777" w:rsidR="00C17A56" w:rsidRPr="00417431" w:rsidRDefault="00C17A56" w:rsidP="00C17A56">
            <w:pPr>
              <w:autoSpaceDE w:val="0"/>
              <w:autoSpaceDN w:val="0"/>
              <w:spacing w:before="48" w:after="0" w:line="230" w:lineRule="auto"/>
              <w:ind w:left="412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УТВЕРЖДЕНО</w:t>
            </w:r>
          </w:p>
        </w:tc>
      </w:tr>
      <w:tr w:rsidR="00C17A56" w:rsidRPr="00417431" w14:paraId="2D51B575" w14:textId="77777777" w:rsidTr="00C17A56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14:paraId="3ABC2478" w14:textId="77777777" w:rsidR="00C17A56" w:rsidRPr="00417431" w:rsidRDefault="00C17A56" w:rsidP="00C17A56">
            <w:pPr>
              <w:autoSpaceDE w:val="0"/>
              <w:autoSpaceDN w:val="0"/>
              <w:spacing w:after="0" w:line="230" w:lineRule="auto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14:paraId="5ECFDABF" w14:textId="77777777" w:rsidR="00C17A56" w:rsidRPr="00417431" w:rsidRDefault="00C17A56" w:rsidP="00C17A56">
            <w:pPr>
              <w:autoSpaceDE w:val="0"/>
              <w:autoSpaceDN w:val="0"/>
              <w:spacing w:after="0" w:line="230" w:lineRule="auto"/>
              <w:ind w:left="756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6707B258" w14:textId="77777777" w:rsidR="00C17A56" w:rsidRPr="00417431" w:rsidRDefault="00C17A56" w:rsidP="00C17A56">
            <w:pPr>
              <w:autoSpaceDE w:val="0"/>
              <w:autoSpaceDN w:val="0"/>
              <w:spacing w:after="0" w:line="230" w:lineRule="auto"/>
              <w:ind w:left="412"/>
              <w:rPr>
                <w:rFonts w:ascii="Times New Roman" w:eastAsia="MS Mincho" w:hAnsi="Times New Roman" w:cs="Times New Roman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Директор</w:t>
            </w:r>
          </w:p>
        </w:tc>
      </w:tr>
      <w:tr w:rsidR="00C17A56" w:rsidRPr="00417431" w14:paraId="5A92E5CF" w14:textId="77777777" w:rsidTr="00C17A56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14:paraId="32AB1B07" w14:textId="47E6F142" w:rsidR="00C17A56" w:rsidRPr="00417431" w:rsidRDefault="00C17A56" w:rsidP="00C17A56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14:paraId="6938A6FE" w14:textId="77777777" w:rsidR="00C17A56" w:rsidRPr="00417431" w:rsidRDefault="00C17A56" w:rsidP="00C17A56">
            <w:pPr>
              <w:autoSpaceDE w:val="0"/>
              <w:autoSpaceDN w:val="0"/>
              <w:spacing w:after="0" w:line="230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3D6B5B1B" w14:textId="5B47ADDE" w:rsidR="00C17A56" w:rsidRPr="00417431" w:rsidRDefault="00653EAC" w:rsidP="00C17A56">
            <w:pPr>
              <w:autoSpaceDE w:val="0"/>
              <w:autoSpaceDN w:val="0"/>
              <w:spacing w:after="0" w:line="230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__________</w:t>
            </w:r>
            <w:bookmarkStart w:id="2" w:name="_GoBack"/>
            <w:bookmarkEnd w:id="2"/>
            <w:proofErr w:type="spellStart"/>
            <w:r w:rsidR="00C17A56" w:rsidRPr="00417431">
              <w:rPr>
                <w:rFonts w:ascii="Times New Roman" w:hAnsi="Times New Roman" w:cs="Times New Roman"/>
                <w:w w:val="102"/>
                <w:sz w:val="20"/>
              </w:rPr>
              <w:t>Седикова</w:t>
            </w:r>
            <w:proofErr w:type="spellEnd"/>
            <w:r w:rsidR="00C17A56"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 Е.А.</w:t>
            </w:r>
          </w:p>
        </w:tc>
      </w:tr>
      <w:tr w:rsidR="00C17A56" w:rsidRPr="00417431" w14:paraId="0A164150" w14:textId="77777777" w:rsidTr="00C17A56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14:paraId="50872F95" w14:textId="2A54D2D8" w:rsidR="00C17A56" w:rsidRPr="00417431" w:rsidRDefault="00C17A56" w:rsidP="00C17A56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14:paraId="6D394ADB" w14:textId="7775B96C" w:rsidR="00C17A56" w:rsidRPr="00417431" w:rsidRDefault="00C17A56" w:rsidP="00C17A56">
            <w:pPr>
              <w:autoSpaceDE w:val="0"/>
              <w:autoSpaceDN w:val="0"/>
              <w:spacing w:after="0" w:line="230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49F9AAB2" w14:textId="5B0307FF" w:rsidR="00C17A56" w:rsidRPr="00417431" w:rsidRDefault="00C17A56" w:rsidP="00C17A56">
            <w:pPr>
              <w:autoSpaceDE w:val="0"/>
              <w:autoSpaceDN w:val="0"/>
              <w:spacing w:after="0" w:line="230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Приказ № </w:t>
            </w:r>
          </w:p>
        </w:tc>
      </w:tr>
      <w:tr w:rsidR="00C17A56" w:rsidRPr="00417431" w14:paraId="4000A397" w14:textId="77777777" w:rsidTr="00C17A56">
        <w:trPr>
          <w:trHeight w:hRule="exact" w:val="276"/>
        </w:trPr>
        <w:tc>
          <w:tcPr>
            <w:tcW w:w="2762" w:type="dxa"/>
            <w:tcMar>
              <w:left w:w="0" w:type="dxa"/>
              <w:right w:w="0" w:type="dxa"/>
            </w:tcMar>
          </w:tcPr>
          <w:p w14:paraId="12D45AF4" w14:textId="4449AD5D" w:rsidR="00C17A56" w:rsidRPr="00417431" w:rsidRDefault="00C17A56" w:rsidP="00C17A56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  <w:w w:val="102"/>
                <w:sz w:val="20"/>
              </w:rPr>
            </w:pPr>
            <w:r w:rsidRPr="00417431">
              <w:rPr>
                <w:rFonts w:ascii="Times New Roman" w:hAnsi="Times New Roman" w:cs="Times New Roman"/>
                <w:w w:val="102"/>
                <w:sz w:val="20"/>
              </w:rPr>
              <w:t>от "29" 06 2024 г.</w:t>
            </w:r>
          </w:p>
        </w:tc>
        <w:tc>
          <w:tcPr>
            <w:tcW w:w="3860" w:type="dxa"/>
            <w:tcMar>
              <w:left w:w="0" w:type="dxa"/>
              <w:right w:w="0" w:type="dxa"/>
            </w:tcMar>
          </w:tcPr>
          <w:p w14:paraId="77B201A7" w14:textId="47FEB794" w:rsidR="00C17A56" w:rsidRPr="00417431" w:rsidRDefault="00F35372" w:rsidP="00C17A56">
            <w:pPr>
              <w:autoSpaceDE w:val="0"/>
              <w:autoSpaceDN w:val="0"/>
              <w:spacing w:after="0" w:line="230" w:lineRule="auto"/>
              <w:ind w:left="756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</w:t>
            </w:r>
            <w:r w:rsidR="00C17A56"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02F65AA8" w14:textId="639485B9" w:rsidR="00C17A56" w:rsidRPr="00417431" w:rsidRDefault="00F35372" w:rsidP="00C17A56">
            <w:pPr>
              <w:autoSpaceDE w:val="0"/>
              <w:autoSpaceDN w:val="0"/>
              <w:spacing w:after="0" w:line="230" w:lineRule="auto"/>
              <w:ind w:left="412"/>
              <w:rPr>
                <w:rFonts w:ascii="Times New Roman" w:hAnsi="Times New Roman" w:cs="Times New Roman"/>
                <w:w w:val="102"/>
                <w:sz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</w:rPr>
              <w:t>от "30" 08</w:t>
            </w:r>
            <w:r w:rsidR="00C17A56" w:rsidRPr="00417431">
              <w:rPr>
                <w:rFonts w:ascii="Times New Roman" w:hAnsi="Times New Roman" w:cs="Times New Roman"/>
                <w:w w:val="102"/>
                <w:sz w:val="20"/>
              </w:rPr>
              <w:t xml:space="preserve">  2024 г.</w:t>
            </w:r>
          </w:p>
        </w:tc>
      </w:tr>
    </w:tbl>
    <w:p w14:paraId="7390B969" w14:textId="77777777" w:rsidR="00C17A56" w:rsidRDefault="00C17A56" w:rsidP="00C17A56">
      <w:pPr>
        <w:spacing w:after="36" w:line="256" w:lineRule="auto"/>
        <w:ind w:left="10" w:right="13"/>
        <w:jc w:val="center"/>
        <w:rPr>
          <w:b/>
        </w:rPr>
      </w:pPr>
    </w:p>
    <w:p w14:paraId="62AD240F" w14:textId="01130C89" w:rsidR="00C17A56" w:rsidRPr="00B3316F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РАБОЧАЯ ПРОГРАММА</w:t>
      </w:r>
    </w:p>
    <w:p w14:paraId="274D304A" w14:textId="77777777" w:rsidR="00C17A56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 w14:paraId="57423C61" w14:textId="77777777" w:rsidR="00C17A56" w:rsidRPr="00B3316F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 w14:paraId="2313499B" w14:textId="77777777" w:rsidR="00C17A56" w:rsidRPr="00B3316F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Вариант 7.1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.)</w:t>
      </w:r>
    </w:p>
    <w:p w14:paraId="35FB7628" w14:textId="77777777" w:rsidR="00C17A56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AF0B4E0" w14:textId="77777777" w:rsidR="00C17A56" w:rsidRPr="000C7C1B" w:rsidRDefault="00C17A56" w:rsidP="00C17A5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ИЗОБРАЗИТЕЛЬНОЕ ИСКУССТВО</w:t>
      </w:r>
    </w:p>
    <w:p w14:paraId="4F57AEC5" w14:textId="77777777" w:rsidR="00C17A56" w:rsidRPr="000C7C1B" w:rsidRDefault="00C17A56" w:rsidP="00C17A5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1D89AA6" w14:textId="77777777" w:rsidR="00C17A56" w:rsidRPr="000C7C1B" w:rsidRDefault="00C17A56" w:rsidP="00C17A5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225F505" w14:textId="77777777" w:rsidR="00C17A56" w:rsidRDefault="00C17A56" w:rsidP="00C17A56">
      <w:pPr>
        <w:spacing w:after="36" w:line="256" w:lineRule="auto"/>
        <w:ind w:left="10" w:right="13"/>
        <w:jc w:val="center"/>
        <w:rPr>
          <w:b/>
        </w:rPr>
      </w:pPr>
    </w:p>
    <w:p w14:paraId="02AF0566" w14:textId="4BFF92E3" w:rsidR="00C17A56" w:rsidRDefault="00C17A56" w:rsidP="00417431">
      <w:pPr>
        <w:spacing w:after="36" w:line="256" w:lineRule="auto"/>
        <w:ind w:right="13"/>
        <w:rPr>
          <w:b/>
        </w:rPr>
      </w:pPr>
    </w:p>
    <w:p w14:paraId="430B1E4C" w14:textId="77777777" w:rsidR="00C17A56" w:rsidRDefault="00C17A56" w:rsidP="00C17A56">
      <w:pPr>
        <w:spacing w:after="0"/>
        <w:ind w:left="5037" w:right="239"/>
        <w:jc w:val="right"/>
      </w:pPr>
    </w:p>
    <w:p w14:paraId="16788660" w14:textId="3CA93961" w:rsidR="00C17A56" w:rsidRPr="00417431" w:rsidRDefault="00C17A56" w:rsidP="00C17A56">
      <w:pPr>
        <w:spacing w:after="0"/>
        <w:ind w:left="5037" w:right="239"/>
        <w:jc w:val="right"/>
        <w:rPr>
          <w:sz w:val="24"/>
          <w:szCs w:val="24"/>
        </w:rPr>
      </w:pPr>
      <w:r w:rsidRPr="00417431">
        <w:rPr>
          <w:sz w:val="24"/>
          <w:szCs w:val="24"/>
        </w:rPr>
        <w:t xml:space="preserve">Составитель: </w:t>
      </w:r>
      <w:proofErr w:type="gramStart"/>
      <w:r w:rsidRPr="00417431">
        <w:rPr>
          <w:sz w:val="24"/>
          <w:szCs w:val="24"/>
        </w:rPr>
        <w:t>МЦ  начальных</w:t>
      </w:r>
      <w:proofErr w:type="gramEnd"/>
      <w:r w:rsidRPr="00417431">
        <w:rPr>
          <w:sz w:val="24"/>
          <w:szCs w:val="24"/>
        </w:rPr>
        <w:t xml:space="preserve"> классов</w:t>
      </w:r>
    </w:p>
    <w:p w14:paraId="28C7CFBE" w14:textId="77777777" w:rsidR="00C17A56" w:rsidRPr="00417431" w:rsidRDefault="00C17A56" w:rsidP="00C17A56">
      <w:pPr>
        <w:spacing w:after="0"/>
        <w:ind w:left="5037" w:right="239"/>
        <w:jc w:val="right"/>
        <w:rPr>
          <w:sz w:val="24"/>
          <w:szCs w:val="24"/>
        </w:rPr>
      </w:pPr>
    </w:p>
    <w:p w14:paraId="14796EB6" w14:textId="77777777" w:rsidR="00C17A56" w:rsidRDefault="00C17A56" w:rsidP="00C17A56">
      <w:pPr>
        <w:spacing w:after="0"/>
        <w:ind w:left="5037" w:right="239"/>
        <w:jc w:val="right"/>
      </w:pPr>
    </w:p>
    <w:p w14:paraId="119908EC" w14:textId="77777777" w:rsidR="00C17A56" w:rsidRDefault="00C17A56" w:rsidP="00C17A56">
      <w:pPr>
        <w:spacing w:after="0"/>
        <w:ind w:left="5037" w:right="239"/>
        <w:jc w:val="right"/>
      </w:pPr>
    </w:p>
    <w:p w14:paraId="36F8002E" w14:textId="77777777" w:rsidR="00C17A56" w:rsidRDefault="00C17A56" w:rsidP="00C17A56">
      <w:pPr>
        <w:spacing w:after="0"/>
        <w:ind w:left="5037" w:right="239"/>
        <w:jc w:val="right"/>
      </w:pPr>
    </w:p>
    <w:p w14:paraId="632BB243" w14:textId="77777777" w:rsidR="00C17A56" w:rsidRDefault="00C17A56" w:rsidP="00C17A56">
      <w:pPr>
        <w:spacing w:after="0"/>
        <w:ind w:left="5037" w:right="239"/>
        <w:jc w:val="right"/>
      </w:pPr>
    </w:p>
    <w:p w14:paraId="1E628E1B" w14:textId="77777777" w:rsidR="00C17A56" w:rsidRDefault="00C17A56" w:rsidP="00C17A56">
      <w:pPr>
        <w:spacing w:after="0"/>
        <w:ind w:left="5037" w:right="239"/>
        <w:jc w:val="right"/>
      </w:pPr>
    </w:p>
    <w:p w14:paraId="45F26C83" w14:textId="77777777" w:rsidR="00C17A56" w:rsidRDefault="00C17A56" w:rsidP="00C17A56">
      <w:pPr>
        <w:spacing w:after="0"/>
        <w:ind w:left="5037" w:right="239"/>
        <w:jc w:val="right"/>
      </w:pPr>
    </w:p>
    <w:p w14:paraId="1C2859AB" w14:textId="00DB478A" w:rsidR="00417431" w:rsidRPr="00417431" w:rsidRDefault="001C75DB" w:rsidP="00417431">
      <w:pPr>
        <w:ind w:left="4577"/>
        <w:rPr>
          <w:rFonts w:ascii="Times New Roman" w:hAnsi="Times New Roman" w:cs="Times New Roman"/>
        </w:rPr>
      </w:pPr>
      <w:r w:rsidRPr="00417431">
        <w:rPr>
          <w:rFonts w:ascii="Times New Roman" w:hAnsi="Times New Roman" w:cs="Times New Roman"/>
        </w:rPr>
        <w:t xml:space="preserve">с. </w:t>
      </w:r>
      <w:proofErr w:type="spellStart"/>
      <w:r w:rsidRPr="00417431">
        <w:rPr>
          <w:rFonts w:ascii="Times New Roman" w:hAnsi="Times New Roman" w:cs="Times New Roman"/>
        </w:rPr>
        <w:t>Засопка</w:t>
      </w:r>
      <w:proofErr w:type="spellEnd"/>
      <w:r w:rsidRPr="00417431">
        <w:rPr>
          <w:rFonts w:ascii="Times New Roman" w:hAnsi="Times New Roman" w:cs="Times New Roman"/>
        </w:rPr>
        <w:t xml:space="preserve"> 2024</w:t>
      </w:r>
      <w:r w:rsidR="000C7C1B" w:rsidRPr="00417431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6542683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28C428" w14:textId="3CFC3958" w:rsidR="00417431" w:rsidRPr="00C90D03" w:rsidRDefault="00C90D03" w:rsidP="00C90D03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C90D03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76321D5D" w14:textId="2503ADDE" w:rsidR="00C90D03" w:rsidRPr="00C90D03" w:rsidRDefault="00417431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r w:rsidRPr="00C90D03">
            <w:rPr>
              <w:rFonts w:ascii="Times New Roman" w:hAnsi="Times New Roman" w:cs="Times New Roman"/>
              <w:bCs/>
            </w:rPr>
            <w:fldChar w:fldCharType="begin"/>
          </w:r>
          <w:r w:rsidRPr="00C90D03">
            <w:rPr>
              <w:rFonts w:ascii="Times New Roman" w:hAnsi="Times New Roman" w:cs="Times New Roman"/>
              <w:bCs/>
            </w:rPr>
            <w:instrText xml:space="preserve"> TOC \o "1-3" \h \z \u </w:instrText>
          </w:r>
          <w:r w:rsidRPr="00C90D03">
            <w:rPr>
              <w:rFonts w:ascii="Times New Roman" w:hAnsi="Times New Roman" w:cs="Times New Roman"/>
              <w:bCs/>
            </w:rPr>
            <w:fldChar w:fldCharType="separate"/>
          </w:r>
          <w:hyperlink w:anchor="_Toc169552427" w:history="1"/>
        </w:p>
        <w:p w14:paraId="7B9D698D" w14:textId="7A3AE0B2" w:rsidR="00C90D03" w:rsidRPr="00C90D03" w:rsidRDefault="00653EAC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28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Пояснительная записка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_Toc169552428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E72E4C" w14:textId="78F1B4F8" w:rsidR="00C90D03" w:rsidRPr="00C90D03" w:rsidRDefault="00653EAC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29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Содержание учебного предмета «Изобразительное искусство»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_Toc169552429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E7FEFD" w14:textId="00A9A870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0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1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_Toc169552430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22E0089" w14:textId="44F63505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1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2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_Toc169552431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9D74C54" w14:textId="05976D9A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2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3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_Toc169552432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981413" w14:textId="36BA313E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3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4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_Toc169552433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46E368" w14:textId="7AEAAA34" w:rsidR="00C90D03" w:rsidRPr="00C90D03" w:rsidRDefault="00653EAC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4" w:history="1">
            <w:r w:rsidR="00C90D03" w:rsidRPr="00C90D03">
              <w:rPr>
                <w:rStyle w:val="ab"/>
                <w:rFonts w:ascii="Times New Roman" w:eastAsia="Times New Roman" w:hAnsi="Times New Roman" w:cs="Times New Roman"/>
                <w:noProof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_Toc169552434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8F0A0F" w14:textId="5D744E9D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5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Личностные результаты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_Toc169552435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81D643" w14:textId="26A2D9B8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6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Метапредметные результаты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_Toc169552436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805A912" w14:textId="0F6B0620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7" w:history="1">
            <w:r w:rsidR="00C90D03" w:rsidRPr="00C90D03">
              <w:rPr>
                <w:rStyle w:val="ab"/>
                <w:rFonts w:ascii="Times New Roman" w:eastAsia="Tahoma" w:hAnsi="Times New Roman" w:cs="Times New Roman"/>
                <w:noProof/>
              </w:rPr>
              <w:t>Предметные результаты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_Toc169552437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34047C" w14:textId="57E3E9CF" w:rsidR="00C90D03" w:rsidRPr="00C90D03" w:rsidRDefault="00653EAC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8" w:history="1">
            <w:r w:rsidR="00C90D03" w:rsidRPr="00C90D03">
              <w:rPr>
                <w:rStyle w:val="ab"/>
                <w:rFonts w:ascii="Times New Roman" w:eastAsia="Trebuchet MS" w:hAnsi="Times New Roman" w:cs="Times New Roman"/>
                <w:noProof/>
              </w:rPr>
              <w:t>1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_Toc169552438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29CE6EF" w14:textId="7D539FF9" w:rsidR="00C90D03" w:rsidRPr="00C90D03" w:rsidRDefault="00653EAC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39" w:history="1">
            <w:r w:rsidR="00C90D03" w:rsidRPr="00C90D03">
              <w:rPr>
                <w:rStyle w:val="ab"/>
                <w:rFonts w:ascii="Times New Roman" w:eastAsia="Trebuchet MS" w:hAnsi="Times New Roman" w:cs="Times New Roman"/>
                <w:noProof/>
              </w:rPr>
              <w:t>2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_Toc169552439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54293A" w14:textId="5E69150E" w:rsidR="00C90D03" w:rsidRPr="00C90D03" w:rsidRDefault="00653EAC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0" w:history="1">
            <w:r w:rsidR="00C90D03" w:rsidRPr="00C90D03">
              <w:rPr>
                <w:rStyle w:val="ab"/>
                <w:rFonts w:ascii="Times New Roman" w:eastAsia="Trebuchet MS" w:hAnsi="Times New Roman" w:cs="Times New Roman"/>
                <w:noProof/>
              </w:rPr>
              <w:t>3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_Toc169552440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BE7E12" w14:textId="431957D6" w:rsidR="00C90D03" w:rsidRPr="00C90D03" w:rsidRDefault="00653EAC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1" w:history="1">
            <w:r w:rsidR="00C90D03" w:rsidRPr="00C90D03">
              <w:rPr>
                <w:rStyle w:val="ab"/>
                <w:rFonts w:ascii="Times New Roman" w:eastAsia="Trebuchet MS" w:hAnsi="Times New Roman" w:cs="Times New Roman"/>
                <w:noProof/>
              </w:rPr>
              <w:t>4 КЛАСС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_Toc169552441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9F756DF" w14:textId="58704188" w:rsidR="00C90D03" w:rsidRPr="00C90D03" w:rsidRDefault="00653EAC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2" w:history="1">
            <w:r w:rsidR="00C90D03" w:rsidRPr="00C90D03">
              <w:rPr>
                <w:rStyle w:val="ab"/>
                <w:rFonts w:ascii="Times New Roman" w:eastAsia="Times New Roman" w:hAnsi="Times New Roman" w:cs="Times New Roman"/>
                <w:iCs/>
                <w:noProof/>
              </w:rPr>
              <w:t>Тематическое планирование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_Toc169552442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0CC9D28" w14:textId="624F16F6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3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1 КЛАСС (33 часа)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_Toc169552443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B5A979" w14:textId="58D66AF7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4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2 КЛАСС (34 часа)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_Toc169552444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336BAA" w14:textId="2AF4A18C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5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3 КЛАСС (34 часа)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_Toc169552445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52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7B61C7E" w14:textId="286AAF55" w:rsidR="00C90D03" w:rsidRPr="00C90D03" w:rsidRDefault="00653EAC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lang w:eastAsia="ru-RU"/>
              <w14:ligatures w14:val="none"/>
            </w:rPr>
          </w:pPr>
          <w:hyperlink w:anchor="_Toc169552446" w:history="1">
            <w:r w:rsidR="00C90D03" w:rsidRPr="00C90D03">
              <w:rPr>
                <w:rStyle w:val="ab"/>
                <w:rFonts w:ascii="Times New Roman" w:hAnsi="Times New Roman" w:cs="Times New Roman"/>
                <w:noProof/>
              </w:rPr>
              <w:t>4 КЛАСС (34 часа)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instrText xml:space="preserve"> PAGEREF _Toc169552446 \h </w:instrTex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="00C90D03" w:rsidRPr="00C90D0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0FA18AA" w14:textId="31B7E0A6" w:rsidR="00417431" w:rsidRDefault="00417431">
          <w:r w:rsidRPr="00C90D03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215CDAD1" w14:textId="0F49C572"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765202" w14:textId="172C9008" w:rsidR="006C3AD0" w:rsidRPr="006A4855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«Изобразительное искусство»</w:t>
      </w:r>
      <w:r w:rsidRPr="006A4855">
        <w:t xml:space="preserve"> </w:t>
      </w:r>
      <w:r w:rsidRPr="006A4855">
        <w:rPr>
          <w:sz w:val="28"/>
          <w:szCs w:val="28"/>
        </w:rPr>
        <w:t xml:space="preserve">(далее соответственно – программа по </w:t>
      </w:r>
      <w:r>
        <w:rPr>
          <w:sz w:val="28"/>
          <w:szCs w:val="28"/>
        </w:rPr>
        <w:t>изобразительному искусству, изобразительное искусство</w:t>
      </w:r>
      <w:r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>
        <w:rPr>
          <w:sz w:val="28"/>
          <w:szCs w:val="28"/>
        </w:rPr>
        <w:t>изобразительному искусству</w:t>
      </w:r>
      <w:r w:rsidRPr="006A4855">
        <w:rPr>
          <w:sz w:val="28"/>
          <w:szCs w:val="28"/>
        </w:rPr>
        <w:t xml:space="preserve">. </w:t>
      </w:r>
    </w:p>
    <w:p w14:paraId="653506AB" w14:textId="77777777"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07963F68" w14:textId="4EB25993"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14:paraId="7FD698CA" w14:textId="423F88C7" w:rsidR="000C7C1B" w:rsidRDefault="000C7C1B" w:rsidP="00E86BF7">
      <w:pPr>
        <w:spacing w:after="0" w:line="360" w:lineRule="auto"/>
        <w:ind w:firstLine="709"/>
      </w:pPr>
      <w:r>
        <w:br w:type="page"/>
      </w:r>
    </w:p>
    <w:p w14:paraId="6E042EC4" w14:textId="3C484795" w:rsidR="00417431" w:rsidRPr="00417431" w:rsidRDefault="00417431" w:rsidP="00417431">
      <w:pPr>
        <w:pStyle w:val="a3"/>
        <w:spacing w:line="360" w:lineRule="auto"/>
        <w:ind w:left="-567" w:right="-283" w:firstLine="709"/>
        <w:jc w:val="center"/>
        <w:outlineLvl w:val="0"/>
        <w:rPr>
          <w:b/>
          <w:sz w:val="28"/>
          <w:szCs w:val="28"/>
        </w:rPr>
      </w:pPr>
      <w:bookmarkStart w:id="3" w:name="_Toc169552428"/>
      <w:r w:rsidRPr="00417431">
        <w:rPr>
          <w:b/>
          <w:sz w:val="28"/>
          <w:szCs w:val="28"/>
        </w:rPr>
        <w:lastRenderedPageBreak/>
        <w:t>Пояснительная записка</w:t>
      </w:r>
      <w:bookmarkEnd w:id="3"/>
    </w:p>
    <w:p w14:paraId="06A5856A" w14:textId="753ADB83" w:rsidR="006C3AD0" w:rsidRPr="00417431" w:rsidRDefault="006C3AD0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 w:rsidRPr="00417431">
        <w:rPr>
          <w:sz w:val="28"/>
          <w:szCs w:val="28"/>
        </w:rPr>
        <w:t>т</w:t>
      </w:r>
      <w:r w:rsidRPr="00417431">
        <w:rPr>
          <w:sz w:val="28"/>
          <w:szCs w:val="28"/>
        </w:rPr>
        <w:t>ребовани</w:t>
      </w:r>
      <w:r w:rsidR="00C624D1" w:rsidRPr="00417431">
        <w:rPr>
          <w:sz w:val="28"/>
          <w:szCs w:val="28"/>
        </w:rPr>
        <w:t>ях</w:t>
      </w:r>
      <w:r w:rsidRPr="00417431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</w:t>
      </w:r>
      <w:r w:rsidR="000315BF" w:rsidRPr="00417431">
        <w:rPr>
          <w:sz w:val="28"/>
          <w:szCs w:val="28"/>
        </w:rPr>
        <w:t xml:space="preserve">для </w:t>
      </w:r>
      <w:r w:rsidRPr="00417431">
        <w:rPr>
          <w:sz w:val="28"/>
          <w:szCs w:val="28"/>
        </w:rPr>
        <w:t>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Pr="00417431" w:rsidRDefault="006C3AD0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Содержание программы распределено по годам обучения и модулям с учётом </w:t>
      </w:r>
      <w:r w:rsidR="00FE29CF" w:rsidRPr="00417431">
        <w:rPr>
          <w:sz w:val="28"/>
          <w:szCs w:val="28"/>
        </w:rPr>
        <w:t xml:space="preserve">особых образовательных потребностей обучающихся с ЗПР, </w:t>
      </w:r>
      <w:r w:rsidRPr="00417431">
        <w:rPr>
          <w:sz w:val="28"/>
          <w:szCs w:val="28"/>
        </w:rPr>
        <w:t>проверяемых требований к результатам освоения учебного предмета, выносимым на промежуточную аттестацию.</w:t>
      </w:r>
    </w:p>
    <w:p w14:paraId="1238C2CB" w14:textId="301772D0" w:rsidR="00FC066B" w:rsidRPr="00417431" w:rsidRDefault="00663444" w:rsidP="00417431">
      <w:pPr>
        <w:pStyle w:val="a3"/>
        <w:spacing w:line="360" w:lineRule="auto"/>
        <w:ind w:left="-567" w:right="-283" w:firstLine="709"/>
        <w:rPr>
          <w:rFonts w:asciiTheme="minorHAnsi" w:eastAsiaTheme="minorHAnsi" w:hAnsiTheme="minorHAnsi" w:cstheme="minorBidi"/>
          <w:kern w:val="2"/>
          <w:sz w:val="28"/>
          <w:szCs w:val="28"/>
          <w14:ligatures w14:val="standardContextual"/>
        </w:rPr>
      </w:pPr>
      <w:r w:rsidRPr="00417431">
        <w:rPr>
          <w:sz w:val="28"/>
          <w:szCs w:val="28"/>
        </w:rPr>
        <w:t xml:space="preserve">Федеральная рабочая программа учитывает особенности развития </w:t>
      </w:r>
      <w:r w:rsidR="00FE29CF" w:rsidRPr="00417431">
        <w:rPr>
          <w:sz w:val="28"/>
          <w:szCs w:val="28"/>
        </w:rPr>
        <w:t xml:space="preserve">обучающихся с </w:t>
      </w:r>
      <w:r w:rsidR="000315BF" w:rsidRPr="00417431">
        <w:rPr>
          <w:sz w:val="28"/>
          <w:szCs w:val="28"/>
        </w:rPr>
        <w:t>ЗПР</w:t>
      </w:r>
      <w:r w:rsidRPr="00417431">
        <w:rPr>
          <w:sz w:val="28"/>
          <w:szCs w:val="28"/>
        </w:rPr>
        <w:t xml:space="preserve"> 7</w:t>
      </w:r>
      <w:r w:rsidR="000315BF" w:rsidRPr="00417431">
        <w:rPr>
          <w:sz w:val="28"/>
          <w:szCs w:val="28"/>
        </w:rPr>
        <w:t>–</w:t>
      </w:r>
      <w:r w:rsidRPr="00417431">
        <w:rPr>
          <w:sz w:val="28"/>
          <w:szCs w:val="28"/>
        </w:rPr>
        <w:t xml:space="preserve">10 лет, </w:t>
      </w:r>
      <w:r w:rsidR="00A13F64" w:rsidRPr="00417431">
        <w:rPr>
          <w:sz w:val="28"/>
          <w:szCs w:val="28"/>
        </w:rPr>
        <w:t xml:space="preserve">однако </w:t>
      </w:r>
      <w:r w:rsidRPr="00417431">
        <w:rPr>
          <w:sz w:val="28"/>
          <w:szCs w:val="28"/>
        </w:rPr>
        <w:t>содержание занятий может также адаптироваться с учётом индивидуальных психофизических особенностей обучающихся.</w:t>
      </w:r>
      <w:r w:rsidR="00FC066B" w:rsidRPr="00417431">
        <w:rPr>
          <w:rFonts w:asciiTheme="minorHAnsi" w:eastAsiaTheme="minorHAnsi" w:hAnsiTheme="minorHAnsi" w:cstheme="minorBidi"/>
          <w:kern w:val="2"/>
          <w:sz w:val="28"/>
          <w:szCs w:val="28"/>
          <w14:ligatures w14:val="standardContextual"/>
        </w:rPr>
        <w:t xml:space="preserve"> </w:t>
      </w:r>
    </w:p>
    <w:p w14:paraId="48DE1F6E" w14:textId="68DD73B1" w:rsidR="00663444" w:rsidRPr="00417431" w:rsidRDefault="00FC066B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</w:t>
      </w:r>
      <w:r w:rsidR="000315BF" w:rsidRPr="00417431">
        <w:rPr>
          <w:sz w:val="28"/>
          <w:szCs w:val="28"/>
        </w:rPr>
        <w:t>ЗПР</w:t>
      </w:r>
      <w:r w:rsidRPr="00417431">
        <w:rPr>
          <w:sz w:val="28"/>
          <w:szCs w:val="28"/>
        </w:rPr>
        <w:t xml:space="preserve">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Pr="00417431" w:rsidRDefault="00FC066B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442BAE4B" w14:textId="050F6D2C" w:rsidR="00022F59" w:rsidRPr="00417431" w:rsidRDefault="00FC066B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b/>
          <w:sz w:val="28"/>
          <w:szCs w:val="28"/>
        </w:rPr>
        <w:t>Основная ц</w:t>
      </w:r>
      <w:r w:rsidR="00022F59" w:rsidRPr="00417431">
        <w:rPr>
          <w:b/>
          <w:sz w:val="28"/>
          <w:szCs w:val="28"/>
        </w:rPr>
        <w:t>ель</w:t>
      </w:r>
      <w:r w:rsidR="00022F59" w:rsidRPr="00417431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 w:rsidRPr="00417431">
        <w:rPr>
          <w:sz w:val="28"/>
          <w:szCs w:val="28"/>
        </w:rPr>
        <w:t>обучающихся</w:t>
      </w:r>
      <w:r w:rsidR="00022F59" w:rsidRPr="00417431">
        <w:rPr>
          <w:sz w:val="28"/>
          <w:szCs w:val="28"/>
        </w:rPr>
        <w:t xml:space="preserve">, развитии художественно-образного мышления и эстетического отношения к явлениям действительности путём </w:t>
      </w:r>
      <w:r w:rsidR="00022F59" w:rsidRPr="00417431">
        <w:rPr>
          <w:sz w:val="28"/>
          <w:szCs w:val="28"/>
        </w:rPr>
        <w:lastRenderedPageBreak/>
        <w:t>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417431" w:rsidRDefault="00FE29CF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b/>
          <w:sz w:val="28"/>
          <w:szCs w:val="28"/>
        </w:rPr>
        <w:t xml:space="preserve">Специальная цель </w:t>
      </w:r>
      <w:r w:rsidRPr="00417431">
        <w:rPr>
          <w:sz w:val="28"/>
          <w:szCs w:val="28"/>
        </w:rPr>
        <w:t xml:space="preserve">изучения предмета «Изобразительное искусство» в соответствии с </w:t>
      </w:r>
      <w:r w:rsidR="00143F06" w:rsidRPr="00417431">
        <w:rPr>
          <w:sz w:val="28"/>
          <w:szCs w:val="28"/>
        </w:rPr>
        <w:t>федеральной</w:t>
      </w:r>
      <w:r w:rsidRPr="00417431">
        <w:rPr>
          <w:sz w:val="28"/>
          <w:szCs w:val="28"/>
        </w:rPr>
        <w:t xml:space="preserve"> адаптированной общеобразовательной программой</w:t>
      </w:r>
      <w:r w:rsidR="00FE0A75" w:rsidRPr="00417431">
        <w:rPr>
          <w:sz w:val="28"/>
          <w:szCs w:val="28"/>
        </w:rPr>
        <w:t xml:space="preserve"> начального общего образования для</w:t>
      </w:r>
      <w:r w:rsidR="00143F06" w:rsidRPr="00417431">
        <w:rPr>
          <w:sz w:val="28"/>
          <w:szCs w:val="28"/>
        </w:rPr>
        <w:t xml:space="preserve"> обучающихся с ЗПР</w:t>
      </w:r>
      <w:r w:rsidRPr="00417431">
        <w:rPr>
          <w:sz w:val="28"/>
          <w:szCs w:val="28"/>
        </w:rPr>
        <w:t xml:space="preserve"> заключается:</w:t>
      </w:r>
    </w:p>
    <w:p w14:paraId="6BD9639D" w14:textId="52A34DB5" w:rsidR="00FE29CF" w:rsidRPr="00417431" w:rsidRDefault="00FE29CF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417431" w:rsidRDefault="00FE29CF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417431" w:rsidRDefault="00FE29CF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417431" w:rsidRDefault="00143F06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b/>
          <w:sz w:val="28"/>
          <w:szCs w:val="28"/>
        </w:rPr>
        <w:t>Общие задачи</w:t>
      </w:r>
      <w:r w:rsidRPr="00417431">
        <w:rPr>
          <w:sz w:val="28"/>
          <w:szCs w:val="28"/>
        </w:rPr>
        <w:t xml:space="preserve"> курса:</w:t>
      </w:r>
    </w:p>
    <w:p w14:paraId="5E9D2AC9" w14:textId="42DC9D91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9CCDF0F" w14:textId="1F52006F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lastRenderedPageBreak/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616D9090" w14:textId="3E6F116F" w:rsidR="00143F06" w:rsidRPr="00417431" w:rsidRDefault="00143F06" w:rsidP="00417431">
      <w:pPr>
        <w:pStyle w:val="a3"/>
        <w:numPr>
          <w:ilvl w:val="0"/>
          <w:numId w:val="4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Содержание предмета охватывает все основные вид</w:t>
      </w:r>
      <w:r w:rsidR="0069443E" w:rsidRPr="00417431">
        <w:rPr>
          <w:sz w:val="28"/>
          <w:szCs w:val="28"/>
        </w:rPr>
        <w:t>ы</w:t>
      </w:r>
      <w:r w:rsidRPr="00417431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 w:rsidRPr="00417431">
        <w:rPr>
          <w:sz w:val="28"/>
          <w:szCs w:val="28"/>
        </w:rPr>
        <w:t>обучающихся</w:t>
      </w:r>
      <w:r w:rsidRPr="00417431">
        <w:rPr>
          <w:sz w:val="28"/>
          <w:szCs w:val="28"/>
        </w:rPr>
        <w:t xml:space="preserve"> </w:t>
      </w:r>
      <w:r w:rsidR="00AF30B4" w:rsidRPr="00417431">
        <w:rPr>
          <w:sz w:val="28"/>
          <w:szCs w:val="28"/>
        </w:rPr>
        <w:t>с ЗПР</w:t>
      </w:r>
      <w:r w:rsidRPr="00417431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 w:rsidRPr="00417431">
        <w:rPr>
          <w:sz w:val="28"/>
          <w:szCs w:val="28"/>
        </w:rPr>
        <w:t xml:space="preserve">носит </w:t>
      </w:r>
      <w:r w:rsidRPr="00417431">
        <w:rPr>
          <w:sz w:val="28"/>
          <w:szCs w:val="28"/>
        </w:rPr>
        <w:t>обучающий характер.</w:t>
      </w:r>
    </w:p>
    <w:p w14:paraId="14BF7B8F" w14:textId="7777777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 w:rsidRPr="00417431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417431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417431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41743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Pr="00417431" w:rsidRDefault="00E74C2E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Предмет «Изобразительное искусство» имеет важное </w:t>
      </w:r>
      <w:r w:rsidRPr="00417431">
        <w:rPr>
          <w:b/>
          <w:sz w:val="28"/>
          <w:szCs w:val="28"/>
        </w:rPr>
        <w:t>коррекционно-развивающее значение</w:t>
      </w:r>
      <w:r w:rsidR="00957FA2" w:rsidRPr="00417431">
        <w:rPr>
          <w:sz w:val="28"/>
          <w:szCs w:val="28"/>
        </w:rPr>
        <w:t>:</w:t>
      </w:r>
      <w:r w:rsidRPr="00417431">
        <w:rPr>
          <w:sz w:val="28"/>
          <w:szCs w:val="28"/>
        </w:rPr>
        <w:t xml:space="preserve"> </w:t>
      </w:r>
    </w:p>
    <w:p w14:paraId="4BCFBF05" w14:textId="399CE55F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</w:t>
      </w:r>
      <w:r w:rsidRPr="00417431">
        <w:rPr>
          <w:sz w:val="28"/>
          <w:szCs w:val="28"/>
        </w:rPr>
        <w:lastRenderedPageBreak/>
        <w:t>предметов, их положения в пространстве;</w:t>
      </w:r>
    </w:p>
    <w:p w14:paraId="7BDFFB14" w14:textId="639BCEB4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содействует развитию у обучающихся с ЗПР аналитико-синтетической деятельности, умения сравнивать, обобщать;</w:t>
      </w:r>
    </w:p>
    <w:p w14:paraId="33CB4527" w14:textId="622A696B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Pr="00417431" w:rsidRDefault="00957FA2" w:rsidP="00417431">
      <w:pPr>
        <w:pStyle w:val="a3"/>
        <w:numPr>
          <w:ilvl w:val="0"/>
          <w:numId w:val="8"/>
        </w:numPr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развивает у обучающихся с ЗПР речь, художественный вкус, интерес и любовь к изобразительной деятельности.</w:t>
      </w:r>
    </w:p>
    <w:p w14:paraId="31C81988" w14:textId="18196921" w:rsidR="007157F3" w:rsidRPr="00417431" w:rsidRDefault="007157F3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 w:rsidRPr="00417431">
        <w:rPr>
          <w:sz w:val="28"/>
          <w:szCs w:val="28"/>
        </w:rPr>
        <w:t xml:space="preserve">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Pr="00417431" w:rsidRDefault="007157F3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</w:t>
      </w:r>
      <w:proofErr w:type="gramStart"/>
      <w:r w:rsidRPr="00417431">
        <w:rPr>
          <w:sz w:val="28"/>
          <w:szCs w:val="28"/>
        </w:rPr>
        <w:t>потенциальных возможностей</w:t>
      </w:r>
      <w:proofErr w:type="gramEnd"/>
      <w:r w:rsidRPr="00417431">
        <w:rPr>
          <w:sz w:val="28"/>
          <w:szCs w:val="28"/>
        </w:rPr>
        <w:t xml:space="preserve"> обучающихся с ЗПР, </w:t>
      </w:r>
      <w:r w:rsidRPr="00417431">
        <w:rPr>
          <w:sz w:val="28"/>
          <w:szCs w:val="28"/>
        </w:rPr>
        <w:lastRenderedPageBreak/>
        <w:t xml:space="preserve">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 w:rsidRPr="00417431">
        <w:rPr>
          <w:sz w:val="28"/>
          <w:szCs w:val="28"/>
        </w:rPr>
        <w:t>обучающимся</w:t>
      </w:r>
      <w:r w:rsidRPr="00417431">
        <w:rPr>
          <w:sz w:val="28"/>
          <w:szCs w:val="28"/>
        </w:rPr>
        <w:t>.</w:t>
      </w:r>
    </w:p>
    <w:p w14:paraId="2CDD49B5" w14:textId="5A87FCA1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В урочное время деятельность обучающихся</w:t>
      </w:r>
      <w:r w:rsidR="00310345" w:rsidRPr="00417431">
        <w:rPr>
          <w:sz w:val="28"/>
          <w:szCs w:val="28"/>
        </w:rPr>
        <w:t xml:space="preserve"> с ЗПР</w:t>
      </w:r>
      <w:r w:rsidRPr="00417431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01952EF" w14:textId="3EC2A22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31">
        <w:rPr>
          <w:rFonts w:ascii="Times New Roman" w:hAnsi="Times New Roman" w:cs="Times New Roman"/>
          <w:b/>
          <w:sz w:val="28"/>
          <w:szCs w:val="28"/>
        </w:rPr>
        <w:t>М</w:t>
      </w:r>
      <w:r w:rsidR="00310345" w:rsidRPr="00417431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 w:rsidRPr="00417431">
        <w:rPr>
          <w:sz w:val="28"/>
          <w:szCs w:val="28"/>
        </w:rPr>
        <w:t xml:space="preserve">обучающихся с ОВЗ </w:t>
      </w:r>
      <w:r w:rsidRPr="00417431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 w:rsidRPr="00417431">
        <w:rPr>
          <w:sz w:val="28"/>
          <w:szCs w:val="28"/>
        </w:rPr>
        <w:t>–</w:t>
      </w:r>
      <w:r w:rsidRPr="00417431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 w:rsidRPr="00417431">
        <w:rPr>
          <w:sz w:val="28"/>
          <w:szCs w:val="28"/>
        </w:rPr>
        <w:t>–</w:t>
      </w:r>
      <w:r w:rsidRPr="00417431">
        <w:rPr>
          <w:sz w:val="28"/>
          <w:szCs w:val="28"/>
        </w:rPr>
        <w:t>4 классах обязательно.</w:t>
      </w:r>
    </w:p>
    <w:p w14:paraId="19FBADD6" w14:textId="34B924AC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17A56" w:rsidRPr="00417431">
        <w:rPr>
          <w:sz w:val="28"/>
          <w:szCs w:val="28"/>
        </w:rPr>
        <w:t>135</w:t>
      </w:r>
      <w:r w:rsidRPr="00417431">
        <w:rPr>
          <w:sz w:val="28"/>
          <w:szCs w:val="28"/>
        </w:rPr>
        <w:t xml:space="preserve"> ч (один час в неделю в каждом классе).</w:t>
      </w:r>
    </w:p>
    <w:p w14:paraId="6748B9CA" w14:textId="728CAE99" w:rsidR="00022F59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1 класс — 33 </w:t>
      </w:r>
      <w:proofErr w:type="gramStart"/>
      <w:r w:rsidRPr="00417431">
        <w:rPr>
          <w:sz w:val="28"/>
          <w:szCs w:val="28"/>
        </w:rPr>
        <w:t xml:space="preserve">ч, </w:t>
      </w:r>
      <w:r w:rsidR="00EE7A2E" w:rsidRPr="00417431">
        <w:rPr>
          <w:sz w:val="28"/>
          <w:szCs w:val="28"/>
        </w:rPr>
        <w:t xml:space="preserve"> </w:t>
      </w:r>
      <w:r w:rsidRPr="00417431">
        <w:rPr>
          <w:sz w:val="28"/>
          <w:szCs w:val="28"/>
        </w:rPr>
        <w:t>2</w:t>
      </w:r>
      <w:proofErr w:type="gramEnd"/>
      <w:r w:rsidRPr="00417431">
        <w:rPr>
          <w:sz w:val="28"/>
          <w:szCs w:val="28"/>
        </w:rPr>
        <w:t xml:space="preserve"> класс — 34 ч, 3 класс — 34 ч, 4 класс — 34 ч.</w:t>
      </w:r>
    </w:p>
    <w:p w14:paraId="1A132A4E" w14:textId="30F22FDB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5622A7FE" w14:textId="402C4B27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7E4BFE6A" w14:textId="3444ED68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53548266" w14:textId="421682F4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74AAA1C8" w14:textId="3686635C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5C9E9AC9" w14:textId="35A2CFBE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42086DF6" w14:textId="78ACE1AD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1B5AAFBF" w14:textId="467DBCCB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60C0879E" w14:textId="2AB86388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7ECF2EB9" w14:textId="3D66BB24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2926200F" w14:textId="12465E38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30994889" w14:textId="138F42E1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7A056031" w14:textId="41C27A44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5CD96C80" w14:textId="77777777" w:rsidR="00417431" w:rsidRDefault="00417431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</w:p>
    <w:p w14:paraId="78379208" w14:textId="2AA68C9A" w:rsidR="00022F59" w:rsidRPr="00417431" w:rsidRDefault="00417431" w:rsidP="00417431">
      <w:pPr>
        <w:pStyle w:val="a3"/>
        <w:spacing w:line="360" w:lineRule="auto"/>
        <w:ind w:left="-567" w:right="-283" w:firstLine="709"/>
        <w:jc w:val="center"/>
        <w:outlineLvl w:val="0"/>
        <w:rPr>
          <w:b/>
          <w:sz w:val="28"/>
          <w:szCs w:val="28"/>
        </w:rPr>
      </w:pPr>
      <w:bookmarkStart w:id="4" w:name="_Toc169552429"/>
      <w:r w:rsidRPr="00417431">
        <w:rPr>
          <w:b/>
          <w:sz w:val="28"/>
          <w:szCs w:val="28"/>
        </w:rPr>
        <w:lastRenderedPageBreak/>
        <w:t>Содержание учебного предмета «Изобразительное искусство»</w:t>
      </w:r>
      <w:bookmarkEnd w:id="4"/>
    </w:p>
    <w:p w14:paraId="2833BCC6" w14:textId="2CFFC359" w:rsidR="00022F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5" w:name="_Toc142329394"/>
      <w:bookmarkStart w:id="6" w:name="_Toc169551818"/>
      <w:bookmarkStart w:id="7" w:name="_Toc169552430"/>
      <w:bookmarkStart w:id="8" w:name="_Toc110614548"/>
      <w:r w:rsidRPr="00417431">
        <w:rPr>
          <w:szCs w:val="28"/>
        </w:rPr>
        <w:t>1 КЛАСС</w:t>
      </w:r>
      <w:bookmarkEnd w:id="5"/>
      <w:bookmarkEnd w:id="6"/>
      <w:bookmarkEnd w:id="7"/>
      <w:r w:rsidRPr="00417431">
        <w:rPr>
          <w:szCs w:val="28"/>
        </w:rPr>
        <w:t xml:space="preserve"> </w:t>
      </w:r>
      <w:bookmarkEnd w:id="8"/>
    </w:p>
    <w:p w14:paraId="63DDB61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«Живопись»</w:t>
      </w:r>
    </w:p>
    <w:p w14:paraId="1955A0A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«Скульптура»</w:t>
      </w:r>
    </w:p>
    <w:p w14:paraId="75DA2D7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«Декоративно-прикладное искусство»</w:t>
      </w:r>
    </w:p>
    <w:p w14:paraId="5D650823" w14:textId="19B1286D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397183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симметрии и наблюдение её в природе. Последовательное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«Архитектура»</w:t>
      </w:r>
    </w:p>
    <w:p w14:paraId="1DB8778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«Восприятие произведений искусства»</w:t>
      </w:r>
    </w:p>
    <w:p w14:paraId="403CC5DE" w14:textId="3C688AA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Theme="majorEastAsia" w:hAnsi="Times New Roman" w:cstheme="majorBidi"/>
          <w:b/>
          <w:sz w:val="28"/>
          <w:szCs w:val="28"/>
        </w:rPr>
      </w:pPr>
      <w:r w:rsidRPr="00417431">
        <w:rPr>
          <w:rFonts w:ascii="Times New Roman" w:eastAsiaTheme="majorEastAsia" w:hAnsi="Times New Roman" w:cstheme="majorBidi"/>
          <w:b/>
          <w:sz w:val="28"/>
          <w:szCs w:val="28"/>
        </w:rPr>
        <w:t>Модуль «Азбука цифровой графики»</w:t>
      </w:r>
    </w:p>
    <w:p w14:paraId="1E55319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37FBDC94" w14:textId="76A0D8F3" w:rsidR="00022F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9" w:name="_Toc110614549"/>
      <w:bookmarkStart w:id="10" w:name="_Toc142329396"/>
      <w:bookmarkStart w:id="11" w:name="_Toc169551819"/>
      <w:bookmarkStart w:id="12" w:name="_Toc169552431"/>
      <w:r w:rsidRPr="00417431">
        <w:rPr>
          <w:szCs w:val="28"/>
        </w:rPr>
        <w:t>2 КЛАСС</w:t>
      </w:r>
      <w:bookmarkEnd w:id="9"/>
      <w:bookmarkEnd w:id="10"/>
      <w:bookmarkEnd w:id="11"/>
      <w:bookmarkEnd w:id="12"/>
    </w:p>
    <w:p w14:paraId="5449EA0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Ритм пятен: </w:t>
      </w:r>
      <w:r w:rsidR="00B713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 w14:paraId="6FF0DB79" w14:textId="059C16E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0620AE9E" w14:textId="0171CB9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игрушка,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дымковский петух,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каргопольский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Полкан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536DED5A" w14:textId="1444D54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Декоративные изображения животных в игрушках народных промыслов;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филимоновские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дымковские,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каргопольские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2DA4F1C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FB8F2B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детского творчества. Обсуждение сюжетного и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эмоционального содержания детских работ.</w:t>
      </w:r>
    </w:p>
    <w:p w14:paraId="544F6B9D" w14:textId="21AC0E80" w:rsidR="00022F59" w:rsidRPr="00417431" w:rsidRDefault="00E4494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E03C2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006E653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Е. И.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др.) и в скульптуре (произведения В. В.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). Наблюдение животных с точки зрения их пропорций, характера движения, пластики.</w:t>
      </w:r>
    </w:p>
    <w:p w14:paraId="262DD0D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другом графическом редакторе).</w:t>
      </w:r>
    </w:p>
    <w:p w14:paraId="2326919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9AAF98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простых сюжетов (например, образ дерева).</w:t>
      </w:r>
    </w:p>
    <w:p w14:paraId="4F32D2E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0923A86C" w14:textId="42C048B4" w:rsidR="006C3AD0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  <w:bookmarkStart w:id="13" w:name="_Toc110614550"/>
    </w:p>
    <w:p w14:paraId="70079051" w14:textId="1552D708" w:rsidR="00022F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14" w:name="_Toc142329397"/>
      <w:bookmarkStart w:id="15" w:name="_Toc169551820"/>
      <w:bookmarkStart w:id="16" w:name="_Toc169552432"/>
      <w:r w:rsidRPr="00417431">
        <w:rPr>
          <w:szCs w:val="28"/>
        </w:rPr>
        <w:t>3 КЛАСС</w:t>
      </w:r>
      <w:bookmarkEnd w:id="13"/>
      <w:bookmarkEnd w:id="14"/>
      <w:bookmarkEnd w:id="15"/>
      <w:bookmarkEnd w:id="16"/>
    </w:p>
    <w:p w14:paraId="6D386DE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1BFA38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562CA5F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материалов).</w:t>
      </w:r>
    </w:p>
    <w:p w14:paraId="50043C1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D82B67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90E0F3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павловопосадских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платков.</w:t>
      </w:r>
    </w:p>
    <w:p w14:paraId="465E2B3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25AC9EF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Pr="00417431" w:rsidRDefault="00E4494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417431" w:rsidRDefault="00E4494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«Восприятие произведений искусства»</w:t>
      </w:r>
    </w:p>
    <w:p w14:paraId="175886F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 Поленова, А.И. Куинджи, И.К. Айвазовского и др.</w:t>
      </w:r>
    </w:p>
    <w:p w14:paraId="692606E7" w14:textId="37B0530D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1D789E9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и изучение мимики лица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376A070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85CFCFF" w14:textId="6938B6B0" w:rsidR="006051EF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изменение яркости, контраста, насыщенности цвета.</w:t>
      </w:r>
    </w:p>
    <w:p w14:paraId="00694B9F" w14:textId="546F6C25" w:rsidR="00022F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17" w:name="_Toc110614551"/>
      <w:bookmarkStart w:id="18" w:name="_Toc142329398"/>
      <w:bookmarkStart w:id="19" w:name="_Toc169551821"/>
      <w:bookmarkStart w:id="20" w:name="_Toc169552433"/>
      <w:r w:rsidRPr="00417431">
        <w:rPr>
          <w:szCs w:val="28"/>
        </w:rPr>
        <w:t>4 КЛАСС</w:t>
      </w:r>
      <w:bookmarkEnd w:id="17"/>
      <w:bookmarkEnd w:id="18"/>
      <w:bookmarkEnd w:id="19"/>
      <w:bookmarkEnd w:id="20"/>
    </w:p>
    <w:p w14:paraId="6286CF6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праздников народов мира или в качестве иллюстраций к сказкам и легендам.</w:t>
      </w:r>
    </w:p>
    <w:p w14:paraId="79817BC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34D875D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Традиции архитектурной конструкции храмовых построек разных народов.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Произведения В.М. Васнецова, Б.М.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темы истории и традиций русской отечественной культуры.</w:t>
      </w:r>
    </w:p>
    <w:p w14:paraId="09A117A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 учётом местных традиций).</w:t>
      </w:r>
    </w:p>
    <w:p w14:paraId="5CFCC28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180730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E74D365" w14:textId="77777777" w:rsidR="006A3FA3" w:rsidRPr="00417431" w:rsidRDefault="006A3FA3" w:rsidP="00417431">
      <w:pPr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987D2CD" w14:textId="0A960DE6" w:rsidR="00417431" w:rsidRPr="00417431" w:rsidRDefault="00417431" w:rsidP="00417431">
      <w:pPr>
        <w:pStyle w:val="1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bookmarkStart w:id="21" w:name="_Toc169552434"/>
      <w:r w:rsidRPr="00417431">
        <w:rPr>
          <w:rFonts w:eastAsia="Times New Roman" w:cs="Times New Roman"/>
          <w:b/>
          <w:kern w:val="0"/>
          <w:szCs w:val="28"/>
          <w14:ligatures w14:val="none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21"/>
    </w:p>
    <w:p w14:paraId="18EA75D8" w14:textId="38F0C608" w:rsidR="00022F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22" w:name="_Toc110614553"/>
      <w:bookmarkStart w:id="23" w:name="_Toc142329400"/>
      <w:bookmarkStart w:id="24" w:name="_Toc169551823"/>
      <w:bookmarkStart w:id="25" w:name="_Toc169552435"/>
      <w:r w:rsidRPr="00417431">
        <w:rPr>
          <w:szCs w:val="28"/>
        </w:rPr>
        <w:t>Л</w:t>
      </w:r>
      <w:r w:rsidR="009C2C47" w:rsidRPr="00417431">
        <w:rPr>
          <w:szCs w:val="28"/>
        </w:rPr>
        <w:t>ичностные результаты</w:t>
      </w:r>
      <w:bookmarkEnd w:id="22"/>
      <w:bookmarkEnd w:id="23"/>
      <w:bookmarkEnd w:id="24"/>
      <w:bookmarkEnd w:id="25"/>
    </w:p>
    <w:p w14:paraId="75B7ABF8" w14:textId="622E7D4E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В центре </w:t>
      </w:r>
      <w:r w:rsidR="00ED14D9" w:rsidRPr="00417431">
        <w:rPr>
          <w:sz w:val="28"/>
          <w:szCs w:val="28"/>
        </w:rPr>
        <w:t>федеральной рабочей</w:t>
      </w:r>
      <w:r w:rsidRPr="00417431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 w:rsidRPr="00417431">
        <w:rPr>
          <w:sz w:val="28"/>
          <w:szCs w:val="28"/>
        </w:rPr>
        <w:t xml:space="preserve">общего </w:t>
      </w:r>
      <w:r w:rsidRPr="00417431">
        <w:rPr>
          <w:sz w:val="28"/>
          <w:szCs w:val="28"/>
        </w:rPr>
        <w:t xml:space="preserve">образования </w:t>
      </w:r>
      <w:r w:rsidR="00ED14D9" w:rsidRPr="00417431">
        <w:rPr>
          <w:sz w:val="28"/>
          <w:szCs w:val="28"/>
        </w:rPr>
        <w:t xml:space="preserve">обучающихся с ОВЗ </w:t>
      </w:r>
      <w:r w:rsidRPr="00417431">
        <w:rPr>
          <w:sz w:val="28"/>
          <w:szCs w:val="28"/>
        </w:rPr>
        <w:t>находится личностное развитие обучающихся</w:t>
      </w:r>
      <w:r w:rsidR="00ED14D9" w:rsidRPr="00417431">
        <w:rPr>
          <w:sz w:val="28"/>
          <w:szCs w:val="28"/>
        </w:rPr>
        <w:t xml:space="preserve"> с </w:t>
      </w:r>
      <w:r w:rsidR="009C2C47" w:rsidRPr="00417431">
        <w:rPr>
          <w:sz w:val="28"/>
          <w:szCs w:val="28"/>
        </w:rPr>
        <w:t>ЗПР</w:t>
      </w:r>
      <w:r w:rsidRPr="00417431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Патриотическое воспитание </w:t>
      </w:r>
      <w:r w:rsidRPr="00417431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Гражданское воспитание </w:t>
      </w:r>
      <w:r w:rsidRPr="00417431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 w:rsidRPr="00417431">
        <w:rPr>
          <w:sz w:val="28"/>
          <w:szCs w:val="28"/>
        </w:rPr>
        <w:t xml:space="preserve">«изобразительное искусство» </w:t>
      </w:r>
      <w:r w:rsidRPr="00417431">
        <w:rPr>
          <w:sz w:val="28"/>
          <w:szCs w:val="28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1F584" w14:textId="476E4FE3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Духовно-нравственное воспитание </w:t>
      </w:r>
      <w:r w:rsidRPr="00417431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 w:rsidRPr="00417431">
        <w:rPr>
          <w:sz w:val="28"/>
          <w:szCs w:val="28"/>
        </w:rPr>
        <w:t>ый</w:t>
      </w:r>
      <w:r w:rsidRPr="00417431">
        <w:rPr>
          <w:sz w:val="28"/>
          <w:szCs w:val="28"/>
        </w:rPr>
        <w:t xml:space="preserve"> поиск человечества. Учебные задания направлены на </w:t>
      </w:r>
      <w:r w:rsidRPr="00417431">
        <w:rPr>
          <w:sz w:val="28"/>
          <w:szCs w:val="28"/>
        </w:rPr>
        <w:lastRenderedPageBreak/>
        <w:t>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Эстетическое воспитание — </w:t>
      </w:r>
      <w:r w:rsidRPr="00417431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 w:rsidRPr="00417431">
        <w:rPr>
          <w:sz w:val="28"/>
          <w:szCs w:val="28"/>
        </w:rPr>
        <w:t xml:space="preserve"> с ЗПР</w:t>
      </w:r>
      <w:r w:rsidRPr="00417431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Ценности познавательной деятельности </w:t>
      </w:r>
      <w:r w:rsidRPr="00417431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Экологическое воспитание </w:t>
      </w:r>
      <w:r w:rsidRPr="00417431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3DE367B" w14:textId="6AE68F99" w:rsidR="00022F59" w:rsidRPr="00417431" w:rsidRDefault="00022F59" w:rsidP="00417431">
      <w:pPr>
        <w:pStyle w:val="a3"/>
        <w:spacing w:line="360" w:lineRule="auto"/>
        <w:ind w:left="-567" w:right="-283" w:firstLine="709"/>
        <w:rPr>
          <w:sz w:val="28"/>
          <w:szCs w:val="28"/>
        </w:rPr>
      </w:pPr>
      <w:r w:rsidRPr="00417431">
        <w:rPr>
          <w:i/>
          <w:sz w:val="28"/>
          <w:szCs w:val="28"/>
        </w:rPr>
        <w:t xml:space="preserve">Трудовое воспитание </w:t>
      </w:r>
      <w:r w:rsidRPr="00417431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 w:rsidRPr="00417431">
        <w:rPr>
          <w:sz w:val="28"/>
          <w:szCs w:val="28"/>
        </w:rPr>
        <w:t xml:space="preserve">, а также </w:t>
      </w:r>
      <w:r w:rsidRPr="00417431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 w:rsidRPr="00417431">
        <w:rPr>
          <w:sz w:val="28"/>
          <w:szCs w:val="28"/>
        </w:rPr>
        <w:t>.</w:t>
      </w:r>
    </w:p>
    <w:p w14:paraId="00F4BE71" w14:textId="10223035" w:rsidR="00D87D59" w:rsidRPr="00417431" w:rsidRDefault="00022F59" w:rsidP="00417431">
      <w:pPr>
        <w:pStyle w:val="2"/>
        <w:spacing w:before="0" w:after="0" w:line="360" w:lineRule="auto"/>
        <w:ind w:left="-567" w:right="-283" w:firstLine="709"/>
        <w:jc w:val="both"/>
        <w:rPr>
          <w:szCs w:val="28"/>
        </w:rPr>
      </w:pPr>
      <w:bookmarkStart w:id="26" w:name="_Toc110614554"/>
      <w:bookmarkStart w:id="27" w:name="_Toc142329401"/>
      <w:bookmarkStart w:id="28" w:name="_Toc169551824"/>
      <w:bookmarkStart w:id="29" w:name="_Toc169552436"/>
      <w:proofErr w:type="spellStart"/>
      <w:r w:rsidRPr="00417431">
        <w:rPr>
          <w:szCs w:val="28"/>
        </w:rPr>
        <w:t>М</w:t>
      </w:r>
      <w:r w:rsidR="009C2C47" w:rsidRPr="00417431">
        <w:rPr>
          <w:szCs w:val="28"/>
        </w:rPr>
        <w:t>етапредметные</w:t>
      </w:r>
      <w:proofErr w:type="spellEnd"/>
      <w:r w:rsidR="009C2C47" w:rsidRPr="00417431">
        <w:rPr>
          <w:szCs w:val="28"/>
        </w:rPr>
        <w:t xml:space="preserve"> результаты</w:t>
      </w:r>
      <w:bookmarkEnd w:id="26"/>
      <w:bookmarkEnd w:id="27"/>
      <w:bookmarkEnd w:id="28"/>
      <w:bookmarkEnd w:id="29"/>
    </w:p>
    <w:p w14:paraId="31D9C21D" w14:textId="267A271E" w:rsidR="00775514" w:rsidRPr="00417431" w:rsidRDefault="00022F59" w:rsidP="00417431">
      <w:pPr>
        <w:pStyle w:val="a5"/>
        <w:numPr>
          <w:ilvl w:val="0"/>
          <w:numId w:val="1"/>
        </w:numPr>
        <w:spacing w:before="0" w:line="360" w:lineRule="auto"/>
        <w:ind w:left="-567" w:right="-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31">
        <w:rPr>
          <w:rFonts w:ascii="Times New Roman" w:hAnsi="Times New Roman" w:cs="Times New Roman"/>
          <w:b/>
          <w:sz w:val="28"/>
          <w:szCs w:val="28"/>
        </w:rPr>
        <w:t>Овладение универсальными познавательными действиями</w:t>
      </w:r>
    </w:p>
    <w:p w14:paraId="685E444A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7431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Pr="00417431" w:rsidRDefault="00C46B01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Pr="00417431" w:rsidRDefault="00C46B01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lastRenderedPageBreak/>
        <w:t>характеризовать форму предмета, конструкции</w:t>
      </w:r>
      <w:r w:rsidR="00C97E36" w:rsidRPr="00417431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 w:rsidRPr="00417431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 w:rsidRPr="00417431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 w:rsidRPr="00417431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 w:rsidRPr="00417431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417431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 w:rsidRPr="00417431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7431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Pr="00417431" w:rsidRDefault="00EA7780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417431" w:rsidRDefault="00AD50E6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417431" w:rsidRDefault="00AD50E6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14:paraId="1A062C82" w14:textId="062410E9" w:rsidR="00AD50E6" w:rsidRPr="00417431" w:rsidRDefault="00AD50E6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Pr="00417431" w:rsidRDefault="00AD50E6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 w:rsidRPr="00417431">
        <w:rPr>
          <w:rFonts w:ascii="Times New Roman" w:hAnsi="Times New Roman" w:cs="Times New Roman"/>
          <w:sz w:val="28"/>
          <w:szCs w:val="28"/>
        </w:rPr>
        <w:t xml:space="preserve"> </w:t>
      </w:r>
      <w:r w:rsidRPr="00417431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 w:rsidRPr="00417431">
        <w:rPr>
          <w:rFonts w:ascii="Times New Roman" w:hAnsi="Times New Roman" w:cs="Times New Roman"/>
          <w:sz w:val="28"/>
          <w:szCs w:val="28"/>
        </w:rPr>
        <w:t>базовые</w:t>
      </w:r>
      <w:r w:rsidRPr="00417431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 w:rsidRPr="00417431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417431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66619A" w:rsidRPr="0041743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417431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 w:rsidRPr="00417431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417431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 w:rsidRPr="00417431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417431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417431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 w:rsidRPr="00417431">
        <w:rPr>
          <w:rFonts w:ascii="Times New Roman" w:hAnsi="Times New Roman" w:cs="Times New Roman"/>
          <w:sz w:val="28"/>
          <w:szCs w:val="28"/>
        </w:rPr>
        <w:t>м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17431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Pr="00417431" w:rsidRDefault="00C46B01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417431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Pr="00417431" w:rsidRDefault="00EA7780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417431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417431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17431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417431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14:paraId="4E5C4447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417431" w:rsidRDefault="00022F59" w:rsidP="00417431">
      <w:pPr>
        <w:pStyle w:val="a5"/>
        <w:numPr>
          <w:ilvl w:val="0"/>
          <w:numId w:val="1"/>
        </w:numPr>
        <w:spacing w:before="0" w:line="360" w:lineRule="auto"/>
        <w:ind w:left="-567" w:right="-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31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417431" w:rsidRDefault="00846C48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lastRenderedPageBreak/>
        <w:t>участвовать в</w:t>
      </w:r>
      <w:r w:rsidR="00022F59" w:rsidRPr="00417431">
        <w:rPr>
          <w:rFonts w:ascii="Times New Roman" w:hAnsi="Times New Roman" w:cs="Times New Roman"/>
          <w:sz w:val="28"/>
          <w:szCs w:val="28"/>
        </w:rPr>
        <w:t xml:space="preserve"> диалог</w:t>
      </w:r>
      <w:r w:rsidRPr="00417431"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417431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 (</w:t>
      </w:r>
      <w:r w:rsidR="00C97E36" w:rsidRPr="00417431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 w:rsidRPr="00417431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417431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417431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417431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417431" w:rsidRDefault="00022F59" w:rsidP="00417431">
      <w:pPr>
        <w:pStyle w:val="a5"/>
        <w:numPr>
          <w:ilvl w:val="0"/>
          <w:numId w:val="1"/>
        </w:numPr>
        <w:spacing w:before="0" w:line="360" w:lineRule="auto"/>
        <w:ind w:left="-567" w:right="-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31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417431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417431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431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417431" w:rsidRDefault="00022F59" w:rsidP="00417431">
      <w:pPr>
        <w:spacing w:after="0" w:line="360" w:lineRule="auto"/>
        <w:ind w:left="-567"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417431" w:rsidRDefault="00BA59FD" w:rsidP="00417431">
      <w:pPr>
        <w:pStyle w:val="2"/>
        <w:spacing w:before="0" w:after="0" w:line="360" w:lineRule="auto"/>
        <w:ind w:left="-567" w:right="-283" w:firstLine="709"/>
        <w:jc w:val="both"/>
        <w:rPr>
          <w:rFonts w:eastAsia="Tahoma"/>
          <w:szCs w:val="28"/>
        </w:rPr>
      </w:pPr>
      <w:bookmarkStart w:id="30" w:name="_Toc142329402"/>
      <w:bookmarkStart w:id="31" w:name="_Toc169551825"/>
      <w:bookmarkStart w:id="32" w:name="_Toc169552437"/>
      <w:r w:rsidRPr="00417431">
        <w:rPr>
          <w:rFonts w:eastAsia="Tahoma"/>
          <w:szCs w:val="28"/>
        </w:rPr>
        <w:t>Предметные результаты</w:t>
      </w:r>
      <w:bookmarkEnd w:id="30"/>
      <w:bookmarkEnd w:id="31"/>
      <w:bookmarkEnd w:id="32"/>
    </w:p>
    <w:p w14:paraId="24B00A70" w14:textId="2A0E702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417431" w:rsidRDefault="00022F59" w:rsidP="00417431">
      <w:pPr>
        <w:pStyle w:val="3"/>
        <w:spacing w:before="0" w:after="0" w:line="360" w:lineRule="auto"/>
        <w:ind w:left="-567" w:right="-283" w:firstLine="709"/>
        <w:jc w:val="both"/>
        <w:rPr>
          <w:rFonts w:eastAsia="Trebuchet MS"/>
          <w:szCs w:val="28"/>
        </w:rPr>
      </w:pPr>
      <w:bookmarkStart w:id="33" w:name="_TOC_250004"/>
      <w:bookmarkStart w:id="34" w:name="_Toc110614556"/>
      <w:bookmarkStart w:id="35" w:name="_Toc142329403"/>
      <w:bookmarkStart w:id="36" w:name="_Toc169551826"/>
      <w:bookmarkStart w:id="37" w:name="_Toc169552438"/>
      <w:r w:rsidRPr="00417431">
        <w:rPr>
          <w:rFonts w:eastAsia="Trebuchet MS"/>
          <w:szCs w:val="28"/>
        </w:rPr>
        <w:lastRenderedPageBreak/>
        <w:t xml:space="preserve">1 </w:t>
      </w:r>
      <w:bookmarkEnd w:id="33"/>
      <w:r w:rsidRPr="00417431">
        <w:rPr>
          <w:rFonts w:eastAsia="Trebuchet MS"/>
          <w:szCs w:val="28"/>
        </w:rPr>
        <w:t>КЛАСС</w:t>
      </w:r>
      <w:bookmarkEnd w:id="34"/>
      <w:bookmarkEnd w:id="35"/>
      <w:bookmarkEnd w:id="36"/>
      <w:bookmarkEnd w:id="37"/>
    </w:p>
    <w:p w14:paraId="1140DDA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3F46D01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417431" w:rsidRDefault="00846C4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59E37CB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2AC4F22" w14:textId="442B736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417431" w:rsidRDefault="00CC1536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Pr="00417431" w:rsidRDefault="00EE7A2E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38" w:name="_TOC_250003"/>
      <w:bookmarkStart w:id="39" w:name="_Toc110614557"/>
    </w:p>
    <w:p w14:paraId="70CD7967" w14:textId="7AFEC9F7" w:rsidR="00022F59" w:rsidRPr="00417431" w:rsidRDefault="00022F59" w:rsidP="00417431">
      <w:pPr>
        <w:pStyle w:val="3"/>
        <w:spacing w:before="0" w:after="0" w:line="360" w:lineRule="auto"/>
        <w:ind w:left="-567" w:right="-283" w:firstLine="709"/>
        <w:jc w:val="both"/>
        <w:rPr>
          <w:rFonts w:eastAsia="Trebuchet MS"/>
          <w:szCs w:val="28"/>
        </w:rPr>
      </w:pPr>
      <w:bookmarkStart w:id="40" w:name="_Toc142329405"/>
      <w:bookmarkStart w:id="41" w:name="_Toc169551827"/>
      <w:bookmarkStart w:id="42" w:name="_Toc169552439"/>
      <w:r w:rsidRPr="00417431">
        <w:rPr>
          <w:rFonts w:eastAsia="Trebuchet MS"/>
          <w:szCs w:val="28"/>
        </w:rPr>
        <w:lastRenderedPageBreak/>
        <w:t xml:space="preserve">2 </w:t>
      </w:r>
      <w:bookmarkEnd w:id="38"/>
      <w:r w:rsidRPr="00417431">
        <w:rPr>
          <w:rFonts w:eastAsia="Trebuchet MS"/>
          <w:szCs w:val="28"/>
        </w:rPr>
        <w:t>КЛАСС</w:t>
      </w:r>
      <w:bookmarkEnd w:id="39"/>
      <w:bookmarkEnd w:id="40"/>
      <w:bookmarkEnd w:id="41"/>
      <w:bookmarkEnd w:id="42"/>
    </w:p>
    <w:p w14:paraId="15B757E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23346AA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417431" w:rsidRDefault="0082511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00DF65B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54CD77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анализировать 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412A868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), когда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B9505D5" w14:textId="32954489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конструкцию архитектурных строений (по фотографиям в условиях урока).</w:t>
      </w:r>
    </w:p>
    <w:p w14:paraId="49599C38" w14:textId="4E72A58D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0F7997AB" w14:textId="4A9AA492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46BC28C1" w14:textId="4E797A8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произведений живописи западноевропейских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417431" w:rsidRDefault="00E113C3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 других по выбору учителя).</w:t>
      </w:r>
    </w:p>
    <w:p w14:paraId="75AED48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095449FB" w14:textId="53052A7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копирования геометрических фигур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 также построения из них простых рисунков или орнаментов.</w:t>
      </w:r>
    </w:p>
    <w:p w14:paraId="01A6D1B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 компьютерном редакторе (например,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30E095E1" w14:textId="583269A3" w:rsidR="00EE7A2E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bookmarkStart w:id="43" w:name="_TOC_250002"/>
    </w:p>
    <w:p w14:paraId="2F13275D" w14:textId="290827B6" w:rsidR="00022F59" w:rsidRPr="00417431" w:rsidRDefault="00022F59" w:rsidP="00417431">
      <w:pPr>
        <w:pStyle w:val="3"/>
        <w:spacing w:before="0" w:after="0" w:line="360" w:lineRule="auto"/>
        <w:ind w:left="-567" w:right="-283" w:firstLine="709"/>
        <w:jc w:val="both"/>
        <w:rPr>
          <w:rFonts w:eastAsia="Trebuchet MS"/>
          <w:szCs w:val="28"/>
        </w:rPr>
      </w:pPr>
      <w:bookmarkStart w:id="44" w:name="_Toc110614558"/>
      <w:bookmarkStart w:id="45" w:name="_Toc142329406"/>
      <w:bookmarkStart w:id="46" w:name="_Toc169551828"/>
      <w:bookmarkStart w:id="47" w:name="_Toc169552440"/>
      <w:r w:rsidRPr="00417431">
        <w:rPr>
          <w:rFonts w:eastAsia="Trebuchet MS"/>
          <w:szCs w:val="28"/>
        </w:rPr>
        <w:t xml:space="preserve">3 </w:t>
      </w:r>
      <w:bookmarkEnd w:id="43"/>
      <w:r w:rsidRPr="00417431">
        <w:rPr>
          <w:rFonts w:eastAsia="Trebuchet MS"/>
          <w:szCs w:val="28"/>
        </w:rPr>
        <w:t>КЛАСС</w:t>
      </w:r>
      <w:bookmarkEnd w:id="44"/>
      <w:bookmarkEnd w:id="45"/>
      <w:bookmarkEnd w:id="46"/>
      <w:bookmarkEnd w:id="47"/>
    </w:p>
    <w:p w14:paraId="0CD9E0B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Создавать маску сказочного персонажа с ярко выраженным характером лица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(для карнавала или спектакля).</w:t>
      </w:r>
    </w:p>
    <w:p w14:paraId="248DBA3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6C2E5507" w14:textId="1EE0A15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сюжет и композицию, эмоциональное настроение в натюрмортах известных отечественных художников.</w:t>
      </w:r>
    </w:p>
    <w:p w14:paraId="143C150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417431" w:rsidRDefault="0082511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 выбору учителя).</w:t>
      </w:r>
    </w:p>
    <w:p w14:paraId="749BB32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 w14:paraId="1CC0894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215EBCF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эскизы орнаментов, украшающих посуду (по мотивам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выбранного художественного промысла).</w:t>
      </w:r>
    </w:p>
    <w:p w14:paraId="43FD8B20" w14:textId="1AD567E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 сетчатых видах орнаментов и их применении в росписи тканей, стен и др.</w:t>
      </w:r>
    </w:p>
    <w:p w14:paraId="70CF2F0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в технике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транспортное средство.</w:t>
      </w:r>
    </w:p>
    <w:p w14:paraId="71B7653B" w14:textId="0A4FFE7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образ своего города или </w:t>
      </w:r>
      <w:proofErr w:type="gram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села</w:t>
      </w:r>
      <w:proofErr w:type="gram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анализировать 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417431" w:rsidRDefault="00B91D7F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417431" w:rsidRDefault="00B91D7F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417431" w:rsidRDefault="00B91D7F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417431" w:rsidRDefault="00B91D7F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5D81D2" w14:textId="0D5A12E5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Применять получаемые навыки для усвоения определённых учебных тем, </w:t>
      </w:r>
      <w:proofErr w:type="gram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например</w:t>
      </w:r>
      <w:proofErr w:type="gram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5E34ED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47C18AA5" w14:textId="4BFCA405" w:rsidR="00EE7A2E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другой): изменение яркости, контраста и насыщенности цвета.</w:t>
      </w:r>
      <w:bookmarkStart w:id="48" w:name="_TOC_250001"/>
      <w:bookmarkStart w:id="49" w:name="_Toc110614559"/>
    </w:p>
    <w:p w14:paraId="5E76334B" w14:textId="3ED335BE" w:rsidR="00022F59" w:rsidRPr="00417431" w:rsidRDefault="00022F59" w:rsidP="00417431">
      <w:pPr>
        <w:pStyle w:val="3"/>
        <w:spacing w:before="0" w:after="0" w:line="360" w:lineRule="auto"/>
        <w:ind w:left="-567" w:right="-283" w:firstLine="709"/>
        <w:jc w:val="both"/>
        <w:rPr>
          <w:rFonts w:eastAsia="Trebuchet MS"/>
          <w:szCs w:val="28"/>
        </w:rPr>
      </w:pPr>
      <w:bookmarkStart w:id="50" w:name="_Toc142329407"/>
      <w:bookmarkStart w:id="51" w:name="_Toc169551829"/>
      <w:bookmarkStart w:id="52" w:name="_Toc169552441"/>
      <w:r w:rsidRPr="00417431">
        <w:rPr>
          <w:rFonts w:eastAsia="Trebuchet MS"/>
          <w:szCs w:val="28"/>
        </w:rPr>
        <w:t xml:space="preserve">4 </w:t>
      </w:r>
      <w:bookmarkEnd w:id="48"/>
      <w:r w:rsidRPr="00417431">
        <w:rPr>
          <w:rFonts w:eastAsia="Trebuchet MS"/>
          <w:szCs w:val="28"/>
        </w:rPr>
        <w:t>КЛАСС</w:t>
      </w:r>
      <w:bookmarkEnd w:id="49"/>
      <w:bookmarkEnd w:id="50"/>
      <w:bookmarkEnd w:id="51"/>
      <w:bookmarkEnd w:id="52"/>
    </w:p>
    <w:p w14:paraId="779AAA7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Леп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417431" w:rsidRDefault="0082511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Pr="00417431" w:rsidRDefault="00825118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417431" w:rsidRDefault="00B9758A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храма, уметь его изобразить; иметь общее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В.И. Сурикова, К.А. Коровина, А.Г. Венецианова, А.П. Рябушкина, И.Я. 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55EE6CD0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417431" w:rsidRDefault="00B9758A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417431" w:rsidRDefault="00B9758A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</w:t>
      </w:r>
      <w:r w:rsidR="00B9758A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мусульманских мечетей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417431" w:rsidRDefault="00D323B0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417431" w:rsidRDefault="00871683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41743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56CE2970" w14:textId="7A06AFF0" w:rsidR="00D87D59" w:rsidRPr="00417431" w:rsidRDefault="00347620" w:rsidP="00417431">
      <w:pPr>
        <w:spacing w:after="0" w:line="360" w:lineRule="auto"/>
        <w:ind w:right="-283"/>
        <w:jc w:val="both"/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53" w:name="_Toc110614560"/>
      <w:r w:rsidRPr="00417431"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  <w:bookmarkEnd w:id="53"/>
    </w:p>
    <w:p w14:paraId="04B0DE42" w14:textId="06539318" w:rsidR="00417431" w:rsidRDefault="00417431" w:rsidP="00417431">
      <w:pPr>
        <w:pStyle w:val="1"/>
        <w:jc w:val="center"/>
        <w:rPr>
          <w:rFonts w:eastAsia="Times New Roman" w:cs="Times New Roman"/>
          <w:b/>
          <w:iCs/>
          <w:kern w:val="0"/>
          <w:szCs w:val="28"/>
          <w14:ligatures w14:val="none"/>
        </w:rPr>
      </w:pPr>
      <w:bookmarkStart w:id="54" w:name="_Toc169552442"/>
      <w:r w:rsidRPr="00417431">
        <w:rPr>
          <w:rFonts w:eastAsia="Times New Roman" w:cs="Times New Roman"/>
          <w:b/>
          <w:iCs/>
          <w:kern w:val="0"/>
          <w:szCs w:val="28"/>
          <w14:ligatures w14:val="none"/>
        </w:rPr>
        <w:lastRenderedPageBreak/>
        <w:t>Тематическое планирование</w:t>
      </w:r>
      <w:bookmarkEnd w:id="54"/>
    </w:p>
    <w:p w14:paraId="4F3EC52D" w14:textId="77777777" w:rsidR="00417431" w:rsidRPr="00417431" w:rsidRDefault="00417431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</w:pPr>
    </w:p>
    <w:p w14:paraId="2EAB6D3D" w14:textId="4AE31531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417431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98FD5FE" w14:textId="77777777" w:rsidR="00022F59" w:rsidRPr="00417431" w:rsidRDefault="00022F59" w:rsidP="00417431">
      <w:pPr>
        <w:widowControl w:val="0"/>
        <w:autoSpaceDE w:val="0"/>
        <w:autoSpaceDN w:val="0"/>
        <w:spacing w:after="0" w:line="360" w:lineRule="auto"/>
        <w:ind w:left="-567"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14:paraId="00C49D4C" w14:textId="4C09D8E4" w:rsidR="00D87D59" w:rsidRPr="00D87D59" w:rsidRDefault="00D87D59" w:rsidP="00347620">
      <w:pPr>
        <w:pStyle w:val="2"/>
      </w:pPr>
      <w:bookmarkStart w:id="55" w:name="_Toc142329409"/>
      <w:bookmarkStart w:id="56" w:name="_Toc169551831"/>
      <w:bookmarkStart w:id="57" w:name="_Toc169552443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55"/>
      <w:bookmarkEnd w:id="56"/>
      <w:bookmarkEnd w:id="57"/>
    </w:p>
    <w:p w14:paraId="7BD96E8C" w14:textId="62A373C3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14:paraId="2308DA8A" w14:textId="77777777" w:rsidTr="00022F59">
        <w:tc>
          <w:tcPr>
            <w:tcW w:w="3115" w:type="dxa"/>
            <w:vAlign w:val="center"/>
          </w:tcPr>
          <w:p w14:paraId="5F72E765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5623F551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3C870648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4CE6402B" w14:textId="77777777" w:rsidTr="00022F59">
        <w:tc>
          <w:tcPr>
            <w:tcW w:w="3115" w:type="dxa"/>
          </w:tcPr>
          <w:p w14:paraId="0B286C55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8D0B7BF" w14:textId="77777777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A25DD12" w14:textId="77777777" w:rsidR="00022F59" w:rsidRPr="00D87D59" w:rsidRDefault="00022F59" w:rsidP="00417431">
            <w:pPr>
              <w:pStyle w:val="TableParagraph"/>
              <w:spacing w:line="360" w:lineRule="auto"/>
              <w:ind w:left="0" w:right="134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14:paraId="499EEEB4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71385032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22B0131B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15CBB321" w14:textId="746EF1E5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42A3C4BE" w14:textId="0E7C217A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14:paraId="1FBF7901" w14:textId="7CBCA1C4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14:paraId="0F91D5E3" w14:textId="3F1B5699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68C7139E" w14:textId="37D096C2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14:paraId="52D8B0DC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5E05C1E9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DECE741" w14:textId="6918A272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14:paraId="09FBFCD1" w14:textId="5F42CF55" w:rsidR="00022F59" w:rsidRPr="005A19D2" w:rsidRDefault="00CE127A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14:paraId="231EA2A3" w14:textId="55135A39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14:paraId="15AAF3A9" w14:textId="16D60965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14:paraId="5A5251D7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Приобрести новый опыт наблюдения окружающей реальности.</w:t>
            </w:r>
          </w:p>
          <w:p w14:paraId="231A8ED5" w14:textId="2FEC2E04" w:rsidR="00022F59" w:rsidRPr="005A19D2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6201323" w14:textId="77777777" w:rsidTr="00022F59">
        <w:tc>
          <w:tcPr>
            <w:tcW w:w="3115" w:type="dxa"/>
          </w:tcPr>
          <w:p w14:paraId="383893B4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D873150" w14:textId="77777777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67AE03CB" w14:textId="77777777" w:rsid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767BAA7E" w14:textId="73E65DEB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3A8DC2B8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6FE4969" w14:textId="420776E0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74532B04" w14:textId="33685175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35A62B8B" w14:textId="13FEE238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14:paraId="42E14D56" w14:textId="36615E60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14:paraId="5860ADEA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232FB5B3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785A5583" w14:textId="190A5B01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72F47C9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33151E8" w14:textId="4409C66D" w:rsidR="00022F59" w:rsidRPr="005A19D2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7590E07C" w14:textId="77777777" w:rsidTr="00022F59">
        <w:tc>
          <w:tcPr>
            <w:tcW w:w="3115" w:type="dxa"/>
          </w:tcPr>
          <w:p w14:paraId="3DA72031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78B0819" w14:textId="4F8ACC8B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1AD5DB0C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19411A14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зверушек из цельной формы (черепашки, ёжика, зайчика и т. д.). Приёмы вытягивания, вдавливания, сгибания, </w:t>
            </w:r>
            <w:r w:rsidRPr="00D87D59">
              <w:rPr>
                <w:sz w:val="24"/>
                <w:szCs w:val="24"/>
              </w:rPr>
              <w:lastRenderedPageBreak/>
              <w:t>скручивания.</w:t>
            </w:r>
          </w:p>
          <w:p w14:paraId="1BC26D84" w14:textId="278917FB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14:paraId="4B2176FA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14:paraId="5DDE4284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14:paraId="32AA98CC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Овладевать первичными навыками работы в объёмной </w:t>
            </w:r>
            <w:r w:rsidRPr="005A19D2">
              <w:rPr>
                <w:iCs/>
                <w:sz w:val="24"/>
                <w:szCs w:val="24"/>
              </w:rPr>
              <w:lastRenderedPageBreak/>
              <w:t>аппликации и коллаже.</w:t>
            </w:r>
          </w:p>
          <w:p w14:paraId="0CF030E8" w14:textId="3D51F953" w:rsidR="00022F59" w:rsidRPr="005A19D2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D75612D" w14:textId="77777777" w:rsidTr="00022F59">
        <w:tc>
          <w:tcPr>
            <w:tcW w:w="3115" w:type="dxa"/>
          </w:tcPr>
          <w:p w14:paraId="2B007B11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4C7DFE16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5200FBB1" w14:textId="188973B4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6C286E78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14:paraId="6622E6A1" w14:textId="6B527575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63F6A433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08062015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6E097A27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7CA010AB" w14:textId="699198E6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23AC5C8B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14:paraId="0AC49EE1" w14:textId="11A3A5F2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5B78B1C7" w14:textId="02D35E39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14:paraId="4048F995" w14:textId="7C59435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14:paraId="4A9B9E3F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4F12BDEA" w14:textId="5570F5C6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1D0C8A7C" w14:textId="6D312C0B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14:paraId="05296DAC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26857D7F" w14:textId="557F64AE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14:paraId="2470D5D2" w14:textId="77777777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340FCE98" w14:textId="13465283" w:rsidR="00022F59" w:rsidRPr="005A19D2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20EC311" w14:textId="77777777" w:rsidTr="00022F59">
        <w:tc>
          <w:tcPr>
            <w:tcW w:w="3115" w:type="dxa"/>
          </w:tcPr>
          <w:p w14:paraId="7B1DF1E2" w14:textId="5EB573E9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14:paraId="722C8B2E" w14:textId="77777777" w:rsidR="00022F59" w:rsidRPr="00D87D59" w:rsidRDefault="00022F59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46D55294" w14:textId="4E21E817" w:rsidR="00022F59" w:rsidRPr="00D87D59" w:rsidRDefault="00022F59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14:paraId="2232F5D3" w14:textId="079FA4BF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14:paraId="525A893D" w14:textId="12D0D0D1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00CDCBC4" w14:textId="54882FD3" w:rsidR="00022F59" w:rsidRPr="005A19D2" w:rsidRDefault="00022F59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14:paraId="33469374" w14:textId="77777777" w:rsidTr="005C1C3E">
        <w:trPr>
          <w:trHeight w:val="2117"/>
        </w:trPr>
        <w:tc>
          <w:tcPr>
            <w:tcW w:w="3115" w:type="dxa"/>
          </w:tcPr>
          <w:p w14:paraId="6AD4ADAA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5B77CA9" w14:textId="7C174745" w:rsidR="00871683" w:rsidRPr="00D87D59" w:rsidRDefault="00871683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24160D4A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7D08A705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11B1722E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14:paraId="50A2D60D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11FA9F8B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14:paraId="56C763C6" w14:textId="77777777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3A4B7953" w14:textId="77777777" w:rsidR="00871683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2B363A49" w14:textId="7C7A292F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230F8037" w14:textId="77777777" w:rsidR="00871683" w:rsidRPr="005A19D2" w:rsidRDefault="00871683" w:rsidP="00417431">
            <w:pPr>
              <w:pStyle w:val="TableParagraph"/>
              <w:spacing w:line="360" w:lineRule="auto"/>
              <w:ind w:left="0" w:right="138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14:paraId="24B68CA8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72D0036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Рисовать, выполнить рисунок на простую, всем доступную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«Весёлое солнышко», карандашами или мелками</w:t>
            </w:r>
          </w:p>
          <w:p w14:paraId="446E0EC1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художественного наблюдения </w:t>
            </w:r>
            <w:r w:rsidRPr="005A19D2">
              <w:rPr>
                <w:iCs/>
                <w:sz w:val="24"/>
                <w:szCs w:val="24"/>
              </w:rPr>
              <w:lastRenderedPageBreak/>
              <w:t>предметной среды жизни человека в зависимости от поставленной задачи (установки).</w:t>
            </w:r>
          </w:p>
          <w:p w14:paraId="4D38D49C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18413DFD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14:paraId="19F3DA2B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3B05737F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5A66C2A8" w14:textId="5B2C9ABD" w:rsidR="00871683" w:rsidRPr="005A19D2" w:rsidRDefault="00871683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6EB5B913" w14:textId="77777777" w:rsidTr="00D31E85">
        <w:trPr>
          <w:trHeight w:val="613"/>
        </w:trPr>
        <w:tc>
          <w:tcPr>
            <w:tcW w:w="3115" w:type="dxa"/>
          </w:tcPr>
          <w:p w14:paraId="3DC77BDB" w14:textId="5689E608" w:rsidR="00871683" w:rsidRPr="00D87D59" w:rsidRDefault="00871683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14:paraId="034A9F2C" w14:textId="343D9591" w:rsidR="00871683" w:rsidRPr="00D87D59" w:rsidRDefault="00871683" w:rsidP="00417431">
            <w:pPr>
              <w:pStyle w:val="TableParagraph"/>
              <w:spacing w:line="360" w:lineRule="auto"/>
              <w:ind w:left="0" w:firstLine="447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14:paraId="28E74C9D" w14:textId="524A19AF" w:rsidR="00871683" w:rsidRPr="00D87D59" w:rsidRDefault="00871683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19627765" w14:textId="77777777" w:rsidR="00871683" w:rsidRPr="005A19D2" w:rsidRDefault="00871683" w:rsidP="00417431">
            <w:pPr>
              <w:pStyle w:val="TableParagraph"/>
              <w:spacing w:line="360" w:lineRule="auto"/>
              <w:ind w:left="0" w:firstLine="447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4C72E486" w14:textId="1E6D2D14" w:rsidR="00871683" w:rsidRPr="005A19D2" w:rsidRDefault="00871683" w:rsidP="00417431">
            <w:pPr>
              <w:widowControl w:val="0"/>
              <w:autoSpaceDE w:val="0"/>
              <w:autoSpaceDN w:val="0"/>
              <w:spacing w:line="360" w:lineRule="auto"/>
              <w:ind w:firstLine="447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5A02FA" w14:textId="2C2AA5E1" w:rsidR="00022F59" w:rsidRPr="00D87D59" w:rsidRDefault="00022F59" w:rsidP="00610317">
      <w:pPr>
        <w:pStyle w:val="2"/>
      </w:pPr>
      <w:bookmarkStart w:id="58" w:name="_Toc142329411"/>
      <w:bookmarkStart w:id="59" w:name="_Toc169551832"/>
      <w:bookmarkStart w:id="60" w:name="_Toc169552444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58"/>
      <w:bookmarkEnd w:id="59"/>
      <w:bookmarkEnd w:id="60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7C4FFA78" w14:textId="77777777" w:rsidTr="00FE176F">
        <w:tc>
          <w:tcPr>
            <w:tcW w:w="3114" w:type="dxa"/>
            <w:vAlign w:val="center"/>
          </w:tcPr>
          <w:p w14:paraId="7E1C66D9" w14:textId="486D09C6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22A29C2D" w14:textId="1A1CC36E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534E423D" w14:textId="5C8205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367F3C5" w14:textId="77777777" w:rsidTr="00FE176F">
        <w:tc>
          <w:tcPr>
            <w:tcW w:w="3114" w:type="dxa"/>
          </w:tcPr>
          <w:p w14:paraId="2348C568" w14:textId="3A1DD80A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14:paraId="25F5CCD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43E6BAC6" w14:textId="77777777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Пастель и мелки — особенности и выразительные </w:t>
            </w:r>
            <w:r w:rsidRPr="00D87D59">
              <w:rPr>
                <w:sz w:val="24"/>
                <w:szCs w:val="24"/>
              </w:rPr>
              <w:lastRenderedPageBreak/>
              <w:t>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7A26EE35" w14:textId="2D93A7C9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25E06E65" w14:textId="4489EBC6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2DF7D89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39C9EB57" w14:textId="2958AF32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14:paraId="0BDD437D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4272D21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9F2F20E" w14:textId="712C7B7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14:paraId="083CEF49" w14:textId="39D8297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понимать особенности художественных материалов — пастели и мелков.</w:t>
            </w:r>
          </w:p>
          <w:p w14:paraId="24B48216" w14:textId="2C6C5004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пастелью рисунок на заданную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«Букет цветов» или «Золотой осенний лес».</w:t>
            </w:r>
          </w:p>
          <w:p w14:paraId="3BEF532B" w14:textId="64DFE13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675675E8" w14:textId="72816FF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7AF62496" w14:textId="7CCC954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14:paraId="4FE6907E" w14:textId="77B533B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14:paraId="109ECDE2" w14:textId="2F35A4D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2098ED14" w14:textId="7B6EC94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25CBE4EB" w14:textId="6FCC390D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</w:t>
            </w:r>
            <w:r w:rsidR="007C67AE" w:rsidRPr="005A19D2">
              <w:rPr>
                <w:iCs/>
                <w:sz w:val="24"/>
                <w:szCs w:val="24"/>
              </w:rPr>
              <w:lastRenderedPageBreak/>
              <w:t>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14:paraId="1A19DE3F" w14:textId="0A3CDA2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14:paraId="6D6FC650" w14:textId="2A75F1E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14:paraId="12564A2A" w14:textId="73E08F0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14:paraId="54499894" w14:textId="77777777" w:rsidTr="00FE176F">
        <w:tc>
          <w:tcPr>
            <w:tcW w:w="3114" w:type="dxa"/>
          </w:tcPr>
          <w:p w14:paraId="11DC4FFD" w14:textId="77777777"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652D584" w14:textId="4BF56823"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14:paraId="4F957A40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47FD7C5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7857756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463FDEC1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1FE90752" w14:textId="589D18FA"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49CA977A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отношений.</w:t>
            </w:r>
          </w:p>
          <w:p w14:paraId="7C21F01E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3D05B612" w14:textId="70E1987F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1F269E18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42D60B7C" w14:textId="1DD40FC8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23F000E" w14:textId="37DA19DB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14:paraId="55F1FB2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3F3D718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3339C1EE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49D19888" w14:textId="77777777"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08D587C8" w14:textId="087172E5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02C6A621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смешение цветных красок с белой и с чёрной для </w:t>
            </w:r>
            <w:r w:rsidRPr="005A19D2">
              <w:rPr>
                <w:iCs/>
                <w:sz w:val="24"/>
                <w:szCs w:val="24"/>
              </w:rPr>
              <w:lastRenderedPageBreak/>
              <w:t>изменения их тона.</w:t>
            </w:r>
          </w:p>
          <w:p w14:paraId="19DFE262" w14:textId="25CDE17C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CFC8B64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3F7C583D" w14:textId="19A43999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2051FEFE" w14:textId="2E46F975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14:paraId="04B02028" w14:textId="43E125B1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14:paraId="73CE55C0" w14:textId="1E82F01F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14:paraId="2883686B" w14:textId="4DBCA1EE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14:paraId="3ECC35E1" w14:textId="77777777" w:rsidTr="00FE176F">
        <w:tc>
          <w:tcPr>
            <w:tcW w:w="3114" w:type="dxa"/>
          </w:tcPr>
          <w:p w14:paraId="7A53193B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8B5FB44" w14:textId="60FBDCD3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«Скульптура»</w:t>
            </w:r>
          </w:p>
        </w:tc>
        <w:tc>
          <w:tcPr>
            <w:tcW w:w="5386" w:type="dxa"/>
          </w:tcPr>
          <w:p w14:paraId="3953762D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Лепка из пластилина или глины игрушки — </w:t>
            </w:r>
            <w:r w:rsidRPr="00D87D59">
              <w:rPr>
                <w:sz w:val="24"/>
                <w:szCs w:val="24"/>
              </w:rPr>
              <w:lastRenderedPageBreak/>
              <w:t xml:space="preserve">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51E968E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8754B74" w14:textId="249FA440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14:paraId="3FB3FD2D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Познакомиться с традиционными игрушками одного из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народных художественных промыслов. </w:t>
            </w:r>
          </w:p>
          <w:p w14:paraId="703E67E2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14:paraId="618491EA" w14:textId="738FD72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14:paraId="35DE96A7" w14:textId="25242C3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36DC5C43" w14:textId="77C1B942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F9CFBBC" w14:textId="77777777" w:rsidTr="00FE176F">
        <w:tc>
          <w:tcPr>
            <w:tcW w:w="3114" w:type="dxa"/>
          </w:tcPr>
          <w:p w14:paraId="3B3BD3C7" w14:textId="366C3D12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386" w:type="dxa"/>
          </w:tcPr>
          <w:p w14:paraId="716F9CAF" w14:textId="0316DFA3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61DAC88E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214CC77B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</w:t>
            </w:r>
            <w:r w:rsidRPr="00D87D59">
              <w:rPr>
                <w:sz w:val="24"/>
                <w:szCs w:val="24"/>
              </w:rPr>
              <w:lastRenderedPageBreak/>
              <w:t>с учётом местных промыслов).</w:t>
            </w:r>
          </w:p>
          <w:p w14:paraId="198D6FA2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14:paraId="62006B4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0138475F" w14:textId="2CD379C4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24D9BC18" w14:textId="70B029D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14:paraId="5011AF59" w14:textId="4AD4A45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5180BFE0" w14:textId="7A8FEC9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14:paraId="7DD95C25" w14:textId="77777777"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534DC658" w14:textId="52721696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опыт преобразования бытовых подручных </w:t>
            </w:r>
            <w:r w:rsidRPr="005A19D2">
              <w:rPr>
                <w:iCs/>
                <w:sz w:val="24"/>
                <w:szCs w:val="24"/>
              </w:rPr>
              <w:lastRenderedPageBreak/>
              <w:t>нехудожественных материалов в художественные изображения и поделки.</w:t>
            </w:r>
          </w:p>
          <w:p w14:paraId="69BF133B" w14:textId="03C6C96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6251A28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70D5556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6716C553" w14:textId="715A03E1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36DBD36" w14:textId="77777777" w:rsidTr="00FE176F">
        <w:tc>
          <w:tcPr>
            <w:tcW w:w="3114" w:type="dxa"/>
          </w:tcPr>
          <w:p w14:paraId="747246E4" w14:textId="1FF8590C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14:paraId="157CD404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70DE48D5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</w:t>
            </w:r>
            <w:r w:rsidRPr="00D87D59">
              <w:rPr>
                <w:sz w:val="24"/>
                <w:szCs w:val="24"/>
              </w:rPr>
              <w:lastRenderedPageBreak/>
              <w:t>(например, гармошкой).</w:t>
            </w:r>
          </w:p>
          <w:p w14:paraId="1A9D1A1A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5F1692BC" w14:textId="2553B4B8"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BCAA18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2DD61AE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09D40FDB" w14:textId="529CA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14:paraId="2770ED8C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3255D50C" w14:textId="02CEAA5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14:paraId="21DB0840" w14:textId="24F55080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14:paraId="00082485" w14:textId="646FF5B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E2CF80E" w14:textId="77777777" w:rsidTr="00FE176F">
        <w:tc>
          <w:tcPr>
            <w:tcW w:w="3114" w:type="dxa"/>
          </w:tcPr>
          <w:p w14:paraId="4F6D4E8A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2F6AF0A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14:paraId="349E2AEE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14:paraId="3400919E" w14:textId="32E1A92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14:paraId="16231BF5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4203643A" w14:textId="23AED121"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14:paraId="1728EC06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17F36BB0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14:paraId="7B324AFF" w14:textId="46D83E7A"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DF2913" w14:textId="1392D2B9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1F5571A3" w14:textId="2FC3AFF3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7B2E0B35" w14:textId="7891D93D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14:paraId="3070E1EC" w14:textId="52E09508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14:paraId="7597E356" w14:textId="1CC03F94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произведений отечественных художников-пейзажистов: И.И. Левитана, И.И. Шишкина, </w:t>
            </w:r>
            <w:r w:rsidRPr="005A19D2">
              <w:rPr>
                <w:iCs/>
                <w:sz w:val="24"/>
                <w:szCs w:val="24"/>
              </w:rPr>
              <w:lastRenderedPageBreak/>
              <w:t>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14:paraId="50378D1A" w14:textId="181A483F"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14:paraId="4CC71154" w14:textId="77777777" w:rsidTr="00FE176F">
        <w:tc>
          <w:tcPr>
            <w:tcW w:w="3114" w:type="dxa"/>
          </w:tcPr>
          <w:p w14:paraId="43E20F63" w14:textId="4F86E3F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04E45AB8" w14:textId="77777777"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14:paraId="4778EC1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14:paraId="0506A88C" w14:textId="6F85B7DD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14:paraId="6B7CA31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«Тёплые и холодные цвета».</w:t>
            </w:r>
          </w:p>
          <w:p w14:paraId="527532C3" w14:textId="0F52A10F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14:paraId="50D6E69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14:paraId="5F58570A" w14:textId="77EB8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14:paraId="5B0FF8F7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14:paraId="0ECF0FD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14:paraId="38A0A651" w14:textId="27E5A003"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14:paraId="75294EF5" w14:textId="0B8FEEEA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14:paraId="5287785B" w14:textId="1BBC64AC" w:rsidR="00022F59" w:rsidRPr="003D5D7A" w:rsidRDefault="00022F59" w:rsidP="00FE5B52">
      <w:pPr>
        <w:pStyle w:val="2"/>
      </w:pPr>
      <w:bookmarkStart w:id="61" w:name="_Toc142329412"/>
      <w:bookmarkStart w:id="62" w:name="_Toc169551833"/>
      <w:bookmarkStart w:id="63" w:name="_Toc169552445"/>
      <w:r w:rsidRPr="003626E8">
        <w:lastRenderedPageBreak/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61"/>
      <w:bookmarkEnd w:id="62"/>
      <w:bookmarkEnd w:id="63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4634D1BC" w14:textId="77777777" w:rsidTr="00AB5D73">
        <w:tc>
          <w:tcPr>
            <w:tcW w:w="3114" w:type="dxa"/>
            <w:vAlign w:val="center"/>
          </w:tcPr>
          <w:p w14:paraId="1A4BF6BA" w14:textId="34838F8C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6F44FBC2" w14:textId="3626AD8D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447B388A" w14:textId="04DCBCD6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FDF5FBF" w14:textId="77777777" w:rsidTr="00AB5D73">
        <w:tc>
          <w:tcPr>
            <w:tcW w:w="3114" w:type="dxa"/>
          </w:tcPr>
          <w:p w14:paraId="2E12D827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735EFDB3" w14:textId="23FB207E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14:paraId="741A50D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309B7A55" w14:textId="76976E6D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57B0D409" w14:textId="7A44B6B2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14:paraId="64428805" w14:textId="77777777"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1E37A527" w14:textId="204DD073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2FC2312" w14:textId="29309551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 w14:paraId="4DDA652C" w14:textId="5B7CBE0D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4E6817BC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210573BA" w14:textId="3829731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93563B6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403F1F59" w14:textId="6769032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4235D5A2" w14:textId="77777777"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14:paraId="50A27831" w14:textId="4199BEB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57C79D03" w14:textId="4B46B34C"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14:paraId="6A4A6D6A" w14:textId="77777777" w:rsidTr="00AB5D73">
        <w:tc>
          <w:tcPr>
            <w:tcW w:w="3114" w:type="dxa"/>
          </w:tcPr>
          <w:p w14:paraId="5768EC31" w14:textId="19E34CAF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14:paraId="40019F74" w14:textId="7F114E7A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194F02B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14:paraId="07286E65" w14:textId="020BCFE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351FBD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1DB4F8A5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42B38711" w14:textId="595155DE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7C5168B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5A2A66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14:paraId="27AA533A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Художник в театре: эскиз занавеса (или декораций) для спектакля со сказочным сюжетом (сказка по выбору).</w:t>
            </w:r>
          </w:p>
          <w:p w14:paraId="6F39EA6A" w14:textId="205814B2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45336E5" w14:textId="5ABF148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14:paraId="376DD34C" w14:textId="2577ECE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14:paraId="0B4FD7DD" w14:textId="471C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14:paraId="1118F72E" w14:textId="39DD3D7A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14:paraId="05CF548A" w14:textId="66C8859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14:paraId="7DEAE7C7" w14:textId="6F77ECE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14:paraId="7824FF42" w14:textId="319A90E3"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3E618D6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3F7A56CD" w14:textId="408384B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14:paraId="5360BAA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Знакомиться с деятельностью и ролью художника в театре.</w:t>
            </w:r>
          </w:p>
          <w:p w14:paraId="40E5A41C" w14:textId="1BEF671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14:paraId="44D5A149" w14:textId="2399164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14:paraId="1BE2E3D0" w14:textId="2A580E62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19E90DFE" w14:textId="77777777" w:rsidTr="00AB5D73">
        <w:tc>
          <w:tcPr>
            <w:tcW w:w="3114" w:type="dxa"/>
          </w:tcPr>
          <w:p w14:paraId="799E095E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45466F4" w14:textId="3EDA5D60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5A3CFA06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14:paraId="7050A353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60969D9D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74FE8A9C" w14:textId="3A5B6CD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09D23C69" w14:textId="1BF400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616447E8" w14:textId="14FAECB6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5F277F3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94895C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6418790F" w14:textId="38CC6CA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01561A3" w14:textId="77777777" w:rsidTr="00AB5D73">
        <w:tc>
          <w:tcPr>
            <w:tcW w:w="3114" w:type="dxa"/>
          </w:tcPr>
          <w:p w14:paraId="783263F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0328EE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14:paraId="1CCA7F13" w14:textId="6EA1953A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14:paraId="47E6B35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787A6EA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1F79BF6A" w14:textId="15701EF4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14:paraId="3417772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0343109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3EE099F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6F5E99C" w14:textId="77777777"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5875AFE6" w14:textId="330FDE9D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14:paraId="35E9F8D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14:paraId="1CB1123D" w14:textId="60929C7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14:paraId="69F199C5" w14:textId="77777777" w:rsidTr="00AB5D73">
        <w:tc>
          <w:tcPr>
            <w:tcW w:w="3114" w:type="dxa"/>
          </w:tcPr>
          <w:p w14:paraId="5F4F7BE3" w14:textId="5CBA6989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766F9777" w14:textId="23D634A3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3212A33F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</w:t>
            </w:r>
            <w:r w:rsidRPr="003626E8">
              <w:rPr>
                <w:sz w:val="24"/>
                <w:szCs w:val="24"/>
              </w:rPr>
              <w:lastRenderedPageBreak/>
              <w:t>материалов).</w:t>
            </w:r>
          </w:p>
          <w:p w14:paraId="100D7AD6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702E1A23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07508CDC" w14:textId="33ADABF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14:paraId="28AB41A8" w14:textId="38399A4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14:paraId="4D02877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751404B2" w14:textId="7232BAB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14:paraId="1C051568" w14:textId="435C522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0A12EA43" w14:textId="1CB0168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14:paraId="12B1B7A7" w14:textId="76C617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14:paraId="38387BC9" w14:textId="78A1857C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14:paraId="048C93E3" w14:textId="77777777" w:rsidTr="00AB5D73">
        <w:tc>
          <w:tcPr>
            <w:tcW w:w="3114" w:type="dxa"/>
          </w:tcPr>
          <w:p w14:paraId="74A50CE7" w14:textId="1521E874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6" w:type="dxa"/>
          </w:tcPr>
          <w:p w14:paraId="50DF7A2A" w14:textId="77777777"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4B004C45" w14:textId="07478CC2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657ADCF0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Виртуальное путешествие: памятники </w:t>
            </w:r>
            <w:r w:rsidRPr="003626E8">
              <w:rPr>
                <w:sz w:val="24"/>
                <w:szCs w:val="24"/>
              </w:rPr>
              <w:lastRenderedPageBreak/>
              <w:t>архитектуры Москвы и Санкт-Петербурга (обзор памятников по выбору учителя).</w:t>
            </w:r>
          </w:p>
          <w:p w14:paraId="357AD647" w14:textId="5A78496A"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14:paraId="447B3BA2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46AB8786" w14:textId="22ADC2B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14:paraId="3D7AF912" w14:textId="0689CEB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14:paraId="31B1F5C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</w:t>
            </w:r>
            <w:r w:rsidRPr="003626E8">
              <w:rPr>
                <w:sz w:val="24"/>
                <w:szCs w:val="24"/>
              </w:rPr>
              <w:lastRenderedPageBreak/>
              <w:t>изобразительных искусств имени А. С. Пушкина.</w:t>
            </w:r>
          </w:p>
          <w:p w14:paraId="7AED0129" w14:textId="05168D0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14:paraId="0F797B12" w14:textId="4B6B7FA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14:paraId="42730FC5" w14:textId="0EEF705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14:paraId="5330D52D" w14:textId="12B4840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136F0CAC" w14:textId="210AF558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14:paraId="2645D67D" w14:textId="2DD6E54C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14:paraId="60422F22" w14:textId="7FE6D71F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14:paraId="225C50FA" w14:textId="6A1EB300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14:paraId="66170E41" w14:textId="4D7A353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14:paraId="7CBA4428" w14:textId="77777777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1D8ACAD4" w14:textId="41DAAA0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7F38FBC" w14:textId="73F316A5"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14:paraId="7093DA1D" w14:textId="108D4DE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1527CD9" w14:textId="4D2CEB88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23D9E58" w14:textId="77777777" w:rsidTr="00AB5D73">
        <w:tc>
          <w:tcPr>
            <w:tcW w:w="3114" w:type="dxa"/>
          </w:tcPr>
          <w:p w14:paraId="2012131B" w14:textId="6B71BD81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1A2E84C1" w14:textId="2BCE4C2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05A7AFFE" w14:textId="05AC096F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14:paraId="0D174884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5145ADFE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Совмещение с помощью графического редактора векторного изображения, фотографии и шрифта </w:t>
            </w:r>
            <w:r w:rsidRPr="003626E8">
              <w:rPr>
                <w:sz w:val="24"/>
                <w:szCs w:val="24"/>
              </w:rPr>
              <w:lastRenderedPageBreak/>
              <w:t>для создания плаката или поздравительной открытки.</w:t>
            </w:r>
          </w:p>
          <w:p w14:paraId="7073A9A7" w14:textId="797DA35C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14:paraId="610466D3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14:paraId="1A4C5C46" w14:textId="609330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14:paraId="1195DFAD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7400DCCC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602367E8" w14:textId="33F2A930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9561B67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07661C62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</w:t>
            </w:r>
            <w:r w:rsidRPr="005A19D2">
              <w:rPr>
                <w:iCs/>
                <w:sz w:val="24"/>
                <w:szCs w:val="24"/>
              </w:rPr>
              <w:lastRenderedPageBreak/>
              <w:t>другой).</w:t>
            </w:r>
          </w:p>
          <w:p w14:paraId="20406A60" w14:textId="63F0F66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629F14E3" w14:textId="704DC60E" w:rsidR="00022F59" w:rsidRPr="003D5D7A" w:rsidRDefault="00022F59" w:rsidP="00FE5B52">
      <w:pPr>
        <w:pStyle w:val="2"/>
      </w:pPr>
      <w:bookmarkStart w:id="64" w:name="_Toc142329413"/>
      <w:bookmarkStart w:id="65" w:name="_Toc169551834"/>
      <w:bookmarkStart w:id="66" w:name="_Toc169552446"/>
      <w:r w:rsidRPr="003626E8">
        <w:lastRenderedPageBreak/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64"/>
      <w:bookmarkEnd w:id="65"/>
      <w:bookmarkEnd w:id="6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города — тематическая графическая композиция; использование карандаша, мелков, фломастеров (смешанная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Совершить виртуальное путешествие к наиболее значительным мемориальным комплексам нашей страны, а </w:t>
            </w:r>
            <w:r w:rsidRPr="005A19D2">
              <w:rPr>
                <w:iCs/>
                <w:sz w:val="24"/>
                <w:szCs w:val="24"/>
              </w:rPr>
              <w:lastRenderedPageBreak/>
              <w:t>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Народный костюм. Русский народный праздничный костюм, символы и обереги в его </w:t>
            </w:r>
            <w:r w:rsidRPr="003626E8">
              <w:rPr>
                <w:sz w:val="24"/>
                <w:szCs w:val="24"/>
              </w:rPr>
              <w:lastRenderedPageBreak/>
              <w:t>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изобразить характерные черты храмовых сооружений разных культур: готический (романский) собор в европейских </w:t>
            </w:r>
            <w:r w:rsidRPr="005A19D2">
              <w:rPr>
                <w:iCs/>
                <w:sz w:val="24"/>
                <w:szCs w:val="24"/>
              </w:rPr>
              <w:lastRenderedPageBreak/>
              <w:t>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>, 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Художественная культура разных эпох и народов. Представления об архитектурных, декоративных и изобразительных произведениях </w:t>
            </w:r>
            <w:r w:rsidRPr="003626E8">
              <w:rPr>
                <w:sz w:val="24"/>
                <w:szCs w:val="24"/>
              </w:rPr>
              <w:lastRenderedPageBreak/>
              <w:t>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конструкции разных видов традиционных жилищ разных народов (юрта, каркасный дом и др., в том числе с учётом </w:t>
            </w:r>
            <w:r w:rsidRPr="003626E8">
              <w:rPr>
                <w:sz w:val="24"/>
                <w:szCs w:val="24"/>
              </w:rPr>
              <w:lastRenderedPageBreak/>
              <w:t>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строение юрты, моделируя её конструкцию в графическом редакторе с помощью инструментов </w:t>
            </w:r>
            <w:r w:rsidRPr="005A19D2">
              <w:rPr>
                <w:iCs/>
                <w:sz w:val="24"/>
                <w:szCs w:val="24"/>
              </w:rPr>
              <w:lastRenderedPageBreak/>
              <w:t>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078A9DE" w14:textId="77777777" w:rsidR="00022F59" w:rsidRDefault="00022F59" w:rsidP="00C90D03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6D241" w14:textId="77777777" w:rsidR="00417431" w:rsidRDefault="00417431" w:rsidP="00022F59">
      <w:pPr>
        <w:spacing w:after="0" w:line="240" w:lineRule="auto"/>
      </w:pPr>
      <w:r>
        <w:separator/>
      </w:r>
    </w:p>
  </w:endnote>
  <w:endnote w:type="continuationSeparator" w:id="0">
    <w:p w14:paraId="3607850B" w14:textId="77777777" w:rsidR="00417431" w:rsidRDefault="00417431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9743254"/>
      <w:docPartObj>
        <w:docPartGallery w:val="Page Numbers (Bottom of Page)"/>
        <w:docPartUnique/>
      </w:docPartObj>
    </w:sdtPr>
    <w:sdtEndPr/>
    <w:sdtContent>
      <w:p w14:paraId="2888D79F" w14:textId="15E3BF06" w:rsidR="00417431" w:rsidRDefault="004174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EAC">
          <w:rPr>
            <w:noProof/>
          </w:rPr>
          <w:t>21</w:t>
        </w:r>
        <w:r>
          <w:fldChar w:fldCharType="end"/>
        </w:r>
      </w:p>
    </w:sdtContent>
  </w:sdt>
  <w:p w14:paraId="04E30B68" w14:textId="77777777" w:rsidR="00417431" w:rsidRDefault="004174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0E5F2" w14:textId="77777777" w:rsidR="00417431" w:rsidRDefault="00417431" w:rsidP="00022F59">
      <w:pPr>
        <w:spacing w:after="0" w:line="240" w:lineRule="auto"/>
      </w:pPr>
      <w:r>
        <w:separator/>
      </w:r>
    </w:p>
  </w:footnote>
  <w:footnote w:type="continuationSeparator" w:id="0">
    <w:p w14:paraId="721C2676" w14:textId="77777777" w:rsidR="00417431" w:rsidRDefault="00417431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1C75DB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17431"/>
    <w:rsid w:val="004256C9"/>
    <w:rsid w:val="004E0660"/>
    <w:rsid w:val="0055230C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53EAC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17A56"/>
    <w:rsid w:val="00C46B01"/>
    <w:rsid w:val="00C624D1"/>
    <w:rsid w:val="00C64D66"/>
    <w:rsid w:val="00C90D03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35372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chartTrackingRefBased/>
  <w15:docId w15:val="{7B5CADD7-4D24-4D62-A0B3-4A0656E0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9E534-3BFF-472C-A67A-F1C82831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66</Pages>
  <Words>15953</Words>
  <Characters>90937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Пользователь Windows</cp:lastModifiedBy>
  <cp:revision>18</cp:revision>
  <dcterms:created xsi:type="dcterms:W3CDTF">2023-08-03T13:08:00Z</dcterms:created>
  <dcterms:modified xsi:type="dcterms:W3CDTF">2024-06-19T07:30:00Z</dcterms:modified>
</cp:coreProperties>
</file>